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90EF" w14:textId="6163750D" w:rsidR="008D7299" w:rsidRPr="00406E55" w:rsidRDefault="008D7299" w:rsidP="006E2F3B">
      <w:pPr>
        <w:tabs>
          <w:tab w:val="left" w:pos="3720"/>
        </w:tabs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06E55">
        <w:rPr>
          <w:rFonts w:ascii="Arial Narrow" w:hAnsi="Arial Narrow" w:cs="Times New Roman"/>
          <w:b/>
          <w:bCs/>
          <w:sz w:val="24"/>
          <w:szCs w:val="24"/>
        </w:rPr>
        <w:t>WYKAZ NIERUCHOMOŚCI PRZEZNACZONYCH</w:t>
      </w:r>
      <w:r w:rsidR="001B222E" w:rsidRPr="00406E55">
        <w:rPr>
          <w:rFonts w:ascii="Arial Narrow" w:hAnsi="Arial Narrow" w:cs="Times New Roman"/>
          <w:b/>
          <w:bCs/>
          <w:sz w:val="24"/>
          <w:szCs w:val="24"/>
        </w:rPr>
        <w:t xml:space="preserve"> DO ODDANIA W </w:t>
      </w:r>
      <w:r w:rsidR="00406E55">
        <w:rPr>
          <w:rFonts w:ascii="Arial Narrow" w:hAnsi="Arial Narrow" w:cs="Times New Roman"/>
          <w:b/>
          <w:bCs/>
          <w:sz w:val="24"/>
          <w:szCs w:val="24"/>
        </w:rPr>
        <w:t>DZIERŻAWĘ</w:t>
      </w:r>
      <w:r w:rsidR="008E7DC0">
        <w:rPr>
          <w:rFonts w:ascii="Arial Narrow" w:hAnsi="Arial Narrow" w:cs="Times New Roman"/>
          <w:b/>
          <w:bCs/>
          <w:sz w:val="24"/>
          <w:szCs w:val="24"/>
        </w:rPr>
        <w:t>, NAJEM</w:t>
      </w:r>
      <w:r w:rsidR="001B222E" w:rsidRPr="00406E55">
        <w:rPr>
          <w:rFonts w:ascii="Arial Narrow" w:hAnsi="Arial Narrow" w:cs="Times New Roman"/>
          <w:b/>
          <w:bCs/>
          <w:sz w:val="24"/>
          <w:szCs w:val="24"/>
        </w:rPr>
        <w:t xml:space="preserve"> I UŻYCZENIE</w:t>
      </w:r>
    </w:p>
    <w:p w14:paraId="48A08B1A" w14:textId="0CF1385C" w:rsidR="001B222E" w:rsidRPr="00406E55" w:rsidRDefault="001B222E" w:rsidP="008D40EF">
      <w:pPr>
        <w:ind w:firstLine="708"/>
        <w:jc w:val="center"/>
        <w:rPr>
          <w:rFonts w:ascii="Arial Narrow" w:hAnsi="Arial Narrow" w:cs="Times New Roman"/>
          <w:sz w:val="24"/>
          <w:szCs w:val="24"/>
        </w:rPr>
      </w:pPr>
      <w:r w:rsidRPr="00406E55">
        <w:rPr>
          <w:rFonts w:ascii="Arial Narrow" w:hAnsi="Arial Narrow" w:cs="Times New Roman"/>
          <w:sz w:val="24"/>
          <w:szCs w:val="24"/>
        </w:rPr>
        <w:t xml:space="preserve">Na podstawie art. 35 ust 1 ustawy z dnia 21 sierpnia 1997 r. o gospodarce nieruchomościami (t. j. </w:t>
      </w:r>
      <w:r w:rsidRPr="00406E55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Dz.U. z 202</w:t>
      </w:r>
      <w:r w:rsidR="00F30819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4</w:t>
      </w:r>
      <w:r w:rsidRPr="00406E55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 xml:space="preserve"> r., poz. </w:t>
      </w:r>
      <w:r w:rsidR="00F30819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1145</w:t>
      </w:r>
      <w:r w:rsidRPr="00406E55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 xml:space="preserve"> ze zm.), podaje się do publicznej wiadomości: wykaz nieruchomości przeznaczonych do oddania w</w:t>
      </w:r>
      <w:r w:rsidR="00406E55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 xml:space="preserve"> dzierżawę</w:t>
      </w:r>
      <w:r w:rsidR="008E7DC0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 xml:space="preserve">, najem i </w:t>
      </w:r>
      <w:r w:rsidRPr="00406E55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użyczenie w trybie bezprzetargowym na terenie Gminy Dobra</w:t>
      </w:r>
      <w:r w:rsidR="00D01EEB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Tabela-Siatka"/>
        <w:tblpPr w:leftFromText="141" w:rightFromText="141" w:vertAnchor="text" w:tblpX="-867" w:tblpY="1"/>
        <w:tblOverlap w:val="never"/>
        <w:tblW w:w="5563" w:type="pct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850"/>
        <w:gridCol w:w="1277"/>
        <w:gridCol w:w="1137"/>
        <w:gridCol w:w="1274"/>
        <w:gridCol w:w="2971"/>
        <w:gridCol w:w="990"/>
        <w:gridCol w:w="1140"/>
        <w:gridCol w:w="987"/>
        <w:gridCol w:w="1140"/>
        <w:gridCol w:w="844"/>
        <w:gridCol w:w="984"/>
        <w:gridCol w:w="984"/>
      </w:tblGrid>
      <w:tr w:rsidR="001F3519" w:rsidRPr="00406E55" w14:paraId="258CDC75" w14:textId="270E9D28" w:rsidTr="001F3519">
        <w:trPr>
          <w:trHeight w:val="417"/>
        </w:trPr>
        <w:tc>
          <w:tcPr>
            <w:tcW w:w="136" w:type="pct"/>
            <w:vMerge w:val="restart"/>
            <w:vAlign w:val="center"/>
          </w:tcPr>
          <w:p w14:paraId="1CB6B729" w14:textId="08CA9B79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proofErr w:type="spellStart"/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Lp</w:t>
            </w:r>
            <w:proofErr w:type="spellEnd"/>
          </w:p>
        </w:tc>
        <w:tc>
          <w:tcPr>
            <w:tcW w:w="455" w:type="pct"/>
            <w:gridSpan w:val="2"/>
            <w:vAlign w:val="center"/>
          </w:tcPr>
          <w:p w14:paraId="39CD3011" w14:textId="2743DE7B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Oznaczenie nieruchomości</w:t>
            </w:r>
          </w:p>
        </w:tc>
        <w:tc>
          <w:tcPr>
            <w:tcW w:w="410" w:type="pct"/>
            <w:vMerge w:val="restart"/>
            <w:vAlign w:val="center"/>
          </w:tcPr>
          <w:p w14:paraId="0FB9DC16" w14:textId="107A7E12" w:rsidR="002F13D2" w:rsidRPr="00B5309D" w:rsidRDefault="002F13D2" w:rsidP="009850CF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Powierzchnia nieruchomości</w:t>
            </w:r>
          </w:p>
        </w:tc>
        <w:tc>
          <w:tcPr>
            <w:tcW w:w="365" w:type="pct"/>
            <w:vMerge w:val="restart"/>
            <w:vAlign w:val="center"/>
          </w:tcPr>
          <w:p w14:paraId="683CFEA6" w14:textId="4C9BD58C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Położenie lokalu/ nieruchomości</w:t>
            </w:r>
          </w:p>
        </w:tc>
        <w:tc>
          <w:tcPr>
            <w:tcW w:w="409" w:type="pct"/>
            <w:vMerge w:val="restart"/>
            <w:vAlign w:val="center"/>
          </w:tcPr>
          <w:p w14:paraId="49E68466" w14:textId="4B5D05F9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Opis nieruchomości</w:t>
            </w:r>
          </w:p>
        </w:tc>
        <w:tc>
          <w:tcPr>
            <w:tcW w:w="954" w:type="pct"/>
            <w:vMerge w:val="restart"/>
            <w:vAlign w:val="center"/>
          </w:tcPr>
          <w:p w14:paraId="07020B29" w14:textId="4C468EF1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Przeznaczenie nieruchomości i sposób jej zagospodarowania</w:t>
            </w:r>
          </w:p>
        </w:tc>
        <w:tc>
          <w:tcPr>
            <w:tcW w:w="318" w:type="pct"/>
            <w:vMerge w:val="restart"/>
            <w:vAlign w:val="center"/>
          </w:tcPr>
          <w:p w14:paraId="3DD57831" w14:textId="0B9D1EF9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Termin zagospodarowania nieruchomości</w:t>
            </w:r>
          </w:p>
        </w:tc>
        <w:tc>
          <w:tcPr>
            <w:tcW w:w="366" w:type="pct"/>
            <w:vMerge w:val="restart"/>
            <w:vAlign w:val="center"/>
          </w:tcPr>
          <w:p w14:paraId="74B4F319" w14:textId="25B9EAC2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Rodzaj umowy</w:t>
            </w:r>
          </w:p>
          <w:p w14:paraId="7472EA19" w14:textId="463830CD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- okres</w:t>
            </w:r>
          </w:p>
        </w:tc>
        <w:tc>
          <w:tcPr>
            <w:tcW w:w="317" w:type="pct"/>
            <w:vMerge w:val="restart"/>
            <w:vAlign w:val="center"/>
          </w:tcPr>
          <w:p w14:paraId="3E5E9E0F" w14:textId="686FE612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Cena nieruchomości</w:t>
            </w:r>
          </w:p>
        </w:tc>
        <w:tc>
          <w:tcPr>
            <w:tcW w:w="366" w:type="pct"/>
            <w:vMerge w:val="restart"/>
            <w:vAlign w:val="center"/>
          </w:tcPr>
          <w:p w14:paraId="778BC8D9" w14:textId="6E54982B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Wysokość opłaty minimalnej z tyt. najmu/dzierżawy netto</w:t>
            </w:r>
          </w:p>
        </w:tc>
        <w:tc>
          <w:tcPr>
            <w:tcW w:w="271" w:type="pct"/>
            <w:vMerge w:val="restart"/>
            <w:vAlign w:val="center"/>
          </w:tcPr>
          <w:p w14:paraId="48A53221" w14:textId="298D8335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Termin wnoszenia opłat</w:t>
            </w:r>
          </w:p>
        </w:tc>
        <w:tc>
          <w:tcPr>
            <w:tcW w:w="316" w:type="pct"/>
            <w:vMerge w:val="restart"/>
            <w:vAlign w:val="center"/>
          </w:tcPr>
          <w:p w14:paraId="252188E7" w14:textId="34ABC64F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Aktualizacja opłaty</w:t>
            </w:r>
          </w:p>
        </w:tc>
        <w:tc>
          <w:tcPr>
            <w:tcW w:w="316" w:type="pct"/>
            <w:vMerge w:val="restart"/>
            <w:vAlign w:val="center"/>
          </w:tcPr>
          <w:p w14:paraId="0480FB3A" w14:textId="2D440286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Informacja na jaki cel przeznaczona</w:t>
            </w:r>
          </w:p>
        </w:tc>
      </w:tr>
      <w:tr w:rsidR="001F3519" w:rsidRPr="00406E55" w14:paraId="43A1AD47" w14:textId="523B0425" w:rsidTr="001F3519">
        <w:trPr>
          <w:trHeight w:val="422"/>
        </w:trPr>
        <w:tc>
          <w:tcPr>
            <w:tcW w:w="136" w:type="pct"/>
            <w:vMerge/>
            <w:vAlign w:val="center"/>
          </w:tcPr>
          <w:p w14:paraId="501FD988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82" w:type="pct"/>
            <w:vAlign w:val="center"/>
          </w:tcPr>
          <w:p w14:paraId="70E9255F" w14:textId="351CA48B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Nr działki</w:t>
            </w:r>
          </w:p>
        </w:tc>
        <w:tc>
          <w:tcPr>
            <w:tcW w:w="273" w:type="pct"/>
            <w:vAlign w:val="center"/>
          </w:tcPr>
          <w:p w14:paraId="3B4BAE17" w14:textId="23C06169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b/>
                <w:bCs/>
                <w:color w:val="000000"/>
                <w:sz w:val="12"/>
                <w:szCs w:val="12"/>
                <w:shd w:val="clear" w:color="auto" w:fill="FFFFFF"/>
              </w:rPr>
              <w:t>Nr KW</w:t>
            </w:r>
          </w:p>
        </w:tc>
        <w:tc>
          <w:tcPr>
            <w:tcW w:w="410" w:type="pct"/>
            <w:vMerge/>
            <w:vAlign w:val="center"/>
          </w:tcPr>
          <w:p w14:paraId="61627681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65" w:type="pct"/>
            <w:vMerge/>
            <w:vAlign w:val="center"/>
          </w:tcPr>
          <w:p w14:paraId="19691E03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409" w:type="pct"/>
            <w:vMerge/>
            <w:vAlign w:val="center"/>
          </w:tcPr>
          <w:p w14:paraId="52D6C182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54" w:type="pct"/>
            <w:vMerge/>
            <w:vAlign w:val="center"/>
          </w:tcPr>
          <w:p w14:paraId="70B1292F" w14:textId="2B721685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8" w:type="pct"/>
            <w:vMerge/>
            <w:vAlign w:val="center"/>
          </w:tcPr>
          <w:p w14:paraId="2098175F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66" w:type="pct"/>
            <w:vMerge/>
            <w:vAlign w:val="center"/>
          </w:tcPr>
          <w:p w14:paraId="5785F6F2" w14:textId="4170D494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7" w:type="pct"/>
            <w:vMerge/>
            <w:vAlign w:val="center"/>
          </w:tcPr>
          <w:p w14:paraId="63CC7972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66" w:type="pct"/>
            <w:vMerge/>
            <w:vAlign w:val="center"/>
          </w:tcPr>
          <w:p w14:paraId="495F79F4" w14:textId="4EE289C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1" w:type="pct"/>
            <w:vMerge/>
            <w:vAlign w:val="center"/>
          </w:tcPr>
          <w:p w14:paraId="6ED66FE3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6" w:type="pct"/>
            <w:vMerge/>
            <w:vAlign w:val="center"/>
          </w:tcPr>
          <w:p w14:paraId="62D48070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6" w:type="pct"/>
            <w:vMerge/>
            <w:vAlign w:val="center"/>
          </w:tcPr>
          <w:p w14:paraId="338F4709" w14:textId="128DBE91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1F3519" w:rsidRPr="00406E55" w14:paraId="14882D56" w14:textId="48764331" w:rsidTr="001F3519">
        <w:trPr>
          <w:trHeight w:val="1139"/>
        </w:trPr>
        <w:tc>
          <w:tcPr>
            <w:tcW w:w="136" w:type="pct"/>
            <w:vAlign w:val="center"/>
          </w:tcPr>
          <w:p w14:paraId="54FA7DE0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1</w:t>
            </w:r>
          </w:p>
          <w:p w14:paraId="4B3E9754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sz w:val="12"/>
                <w:szCs w:val="12"/>
              </w:rPr>
            </w:pPr>
          </w:p>
          <w:p w14:paraId="5556DFCA" w14:textId="35C56204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sz w:val="12"/>
                <w:szCs w:val="12"/>
              </w:rPr>
            </w:pPr>
          </w:p>
        </w:tc>
        <w:tc>
          <w:tcPr>
            <w:tcW w:w="182" w:type="pct"/>
            <w:vAlign w:val="center"/>
          </w:tcPr>
          <w:p w14:paraId="00D420CD" w14:textId="7293626F" w:rsidR="002F13D2" w:rsidRPr="00B5309D" w:rsidRDefault="008E51A3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 1482/2</w:t>
            </w:r>
          </w:p>
        </w:tc>
        <w:tc>
          <w:tcPr>
            <w:tcW w:w="273" w:type="pct"/>
            <w:vAlign w:val="center"/>
          </w:tcPr>
          <w:p w14:paraId="7C1AA744" w14:textId="27DA3953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KW</w:t>
            </w:r>
          </w:p>
          <w:p w14:paraId="1AF1453C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64FB18D6" w14:textId="0A6B21D8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FF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</w:rPr>
              <w:t>NS2L/000</w:t>
            </w:r>
            <w:r w:rsidR="008E51A3" w:rsidRPr="00B5309D">
              <w:rPr>
                <w:rFonts w:ascii="Aptos Narrow" w:hAnsi="Aptos Narrow" w:cs="Times New Roman"/>
                <w:sz w:val="12"/>
                <w:szCs w:val="12"/>
              </w:rPr>
              <w:t>05578/1</w:t>
            </w:r>
          </w:p>
        </w:tc>
        <w:tc>
          <w:tcPr>
            <w:tcW w:w="410" w:type="pct"/>
            <w:vAlign w:val="center"/>
          </w:tcPr>
          <w:p w14:paraId="14E09FB0" w14:textId="77777777" w:rsidR="005F591E" w:rsidRPr="00B5309D" w:rsidRDefault="005F591E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1F173B3C" w14:textId="77777777" w:rsidR="005F591E" w:rsidRPr="00B5309D" w:rsidRDefault="005F591E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0805A61F" w14:textId="0C613F47" w:rsidR="00BB32D3" w:rsidRPr="00B5309D" w:rsidRDefault="008E51A3" w:rsidP="008E51A3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Ośrodek Zdrowia w Dobrej</w:t>
            </w:r>
          </w:p>
          <w:p w14:paraId="1EE2721C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6E228623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0FF4A4B6" w14:textId="0BA35C19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65" w:type="pct"/>
            <w:vAlign w:val="center"/>
          </w:tcPr>
          <w:p w14:paraId="375F8653" w14:textId="72A8C34A" w:rsidR="002F13D2" w:rsidRPr="00B5309D" w:rsidRDefault="00530BB9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Dobra nr 545 Budynek Ośrodka Zdrowia</w:t>
            </w:r>
          </w:p>
        </w:tc>
        <w:tc>
          <w:tcPr>
            <w:tcW w:w="409" w:type="pct"/>
            <w:vAlign w:val="center"/>
          </w:tcPr>
          <w:p w14:paraId="2972047A" w14:textId="3DE1FFF8" w:rsidR="002F13D2" w:rsidRPr="00B5309D" w:rsidRDefault="00530BB9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OZ w Dobrej</w:t>
            </w:r>
          </w:p>
        </w:tc>
        <w:tc>
          <w:tcPr>
            <w:tcW w:w="954" w:type="pct"/>
            <w:vAlign w:val="center"/>
          </w:tcPr>
          <w:p w14:paraId="7325F2E4" w14:textId="3259F8DF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Zgodnie z planem zagospodarowania przestrzennego Gminy Dobra zatwierdzonego Uchwała Rady Gminy Dobra nr XXIII-143/16 z dnia 22.08.2016 r.</w:t>
            </w:r>
          </w:p>
          <w:p w14:paraId="11E405AC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66B0FE6F" w14:textId="26E35952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Teren oznaczony symbolem UP – usługi publiczne</w:t>
            </w:r>
          </w:p>
        </w:tc>
        <w:tc>
          <w:tcPr>
            <w:tcW w:w="318" w:type="pct"/>
            <w:vAlign w:val="center"/>
          </w:tcPr>
          <w:p w14:paraId="7E9B0967" w14:textId="2084B4E1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Nieoznaczony</w:t>
            </w:r>
          </w:p>
        </w:tc>
        <w:tc>
          <w:tcPr>
            <w:tcW w:w="366" w:type="pct"/>
            <w:vAlign w:val="center"/>
          </w:tcPr>
          <w:p w14:paraId="2F1DD1D3" w14:textId="05C556AE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Na wniosek umowa użyczenia</w:t>
            </w:r>
          </w:p>
        </w:tc>
        <w:tc>
          <w:tcPr>
            <w:tcW w:w="317" w:type="pct"/>
            <w:vAlign w:val="center"/>
          </w:tcPr>
          <w:p w14:paraId="03C56470" w14:textId="1E1BEB64" w:rsidR="002F13D2" w:rsidRPr="00B5309D" w:rsidRDefault="009632ED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 dotyczy</w:t>
            </w:r>
          </w:p>
        </w:tc>
        <w:tc>
          <w:tcPr>
            <w:tcW w:w="366" w:type="pct"/>
            <w:vAlign w:val="center"/>
          </w:tcPr>
          <w:p w14:paraId="0C7BF913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5BA60189" w14:textId="2BD1B2E6" w:rsidR="002F13D2" w:rsidRPr="00B5309D" w:rsidRDefault="009632ED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B</w:t>
            </w:r>
            <w:r w:rsidR="002F13D2"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ezpłatnie</w:t>
            </w:r>
          </w:p>
          <w:p w14:paraId="26075BE7" w14:textId="56A3E096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FF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71" w:type="pct"/>
            <w:vAlign w:val="center"/>
          </w:tcPr>
          <w:p w14:paraId="035D7501" w14:textId="3F7BCD76" w:rsidR="002F13D2" w:rsidRPr="00B5309D" w:rsidRDefault="009632ED" w:rsidP="0000708D">
            <w:pPr>
              <w:jc w:val="center"/>
              <w:rPr>
                <w:rFonts w:ascii="Aptos Narrow" w:hAnsi="Aptos Narrow" w:cs="Times New Roman"/>
                <w:color w:val="FF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 dotyczy</w:t>
            </w:r>
          </w:p>
        </w:tc>
        <w:tc>
          <w:tcPr>
            <w:tcW w:w="316" w:type="pct"/>
            <w:vAlign w:val="center"/>
          </w:tcPr>
          <w:p w14:paraId="59996090" w14:textId="033F52F6" w:rsidR="002F13D2" w:rsidRPr="00B5309D" w:rsidRDefault="009632ED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 dotyczy</w:t>
            </w:r>
          </w:p>
        </w:tc>
        <w:tc>
          <w:tcPr>
            <w:tcW w:w="316" w:type="pct"/>
            <w:vAlign w:val="center"/>
          </w:tcPr>
          <w:p w14:paraId="335E50CD" w14:textId="649B6787" w:rsidR="002F13D2" w:rsidRPr="00B5309D" w:rsidRDefault="002F13D2" w:rsidP="00530BB9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Na prowadzenie </w:t>
            </w:r>
            <w:r w:rsidR="00530BB9"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podstawowej opieki zdrowotnej </w:t>
            </w:r>
          </w:p>
        </w:tc>
      </w:tr>
      <w:tr w:rsidR="001F3519" w:rsidRPr="00406E55" w14:paraId="33723776" w14:textId="23773D37" w:rsidTr="001F3519">
        <w:trPr>
          <w:trHeight w:val="1139"/>
        </w:trPr>
        <w:tc>
          <w:tcPr>
            <w:tcW w:w="136" w:type="pct"/>
            <w:vAlign w:val="center"/>
          </w:tcPr>
          <w:p w14:paraId="1F1E647A" w14:textId="7A203E6A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2</w:t>
            </w:r>
          </w:p>
        </w:tc>
        <w:tc>
          <w:tcPr>
            <w:tcW w:w="182" w:type="pct"/>
            <w:vAlign w:val="center"/>
          </w:tcPr>
          <w:p w14:paraId="6C0168D2" w14:textId="507ABBF3" w:rsidR="002F13D2" w:rsidRPr="00B5309D" w:rsidRDefault="00530BB9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2070/3</w:t>
            </w:r>
          </w:p>
        </w:tc>
        <w:tc>
          <w:tcPr>
            <w:tcW w:w="273" w:type="pct"/>
            <w:vAlign w:val="center"/>
          </w:tcPr>
          <w:p w14:paraId="30548AEF" w14:textId="5D060BEA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KW</w:t>
            </w:r>
          </w:p>
          <w:p w14:paraId="3662B8CF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0D1F2B97" w14:textId="5E0F6768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</w:rPr>
              <w:t>NS2L/0002</w:t>
            </w:r>
            <w:r w:rsidR="00530BB9" w:rsidRPr="00B5309D">
              <w:rPr>
                <w:rFonts w:ascii="Aptos Narrow" w:hAnsi="Aptos Narrow" w:cs="Times New Roman"/>
                <w:sz w:val="12"/>
                <w:szCs w:val="12"/>
              </w:rPr>
              <w:t>7468/7</w:t>
            </w:r>
          </w:p>
        </w:tc>
        <w:tc>
          <w:tcPr>
            <w:tcW w:w="410" w:type="pct"/>
            <w:vAlign w:val="center"/>
          </w:tcPr>
          <w:p w14:paraId="43A2030F" w14:textId="5153B28A" w:rsidR="00530BB9" w:rsidRPr="00B5309D" w:rsidRDefault="00530BB9" w:rsidP="00530BB9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Ośrodek Zdrowia w Jurkowie</w:t>
            </w:r>
          </w:p>
          <w:p w14:paraId="7FD7F786" w14:textId="685D00DC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  <w:vertAlign w:val="superscript"/>
              </w:rPr>
            </w:pPr>
          </w:p>
        </w:tc>
        <w:tc>
          <w:tcPr>
            <w:tcW w:w="365" w:type="pct"/>
            <w:vAlign w:val="center"/>
          </w:tcPr>
          <w:p w14:paraId="1B3FCE50" w14:textId="32BE9808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Jurków 340  Budynek Ośródka Zdrowia</w:t>
            </w:r>
          </w:p>
        </w:tc>
        <w:tc>
          <w:tcPr>
            <w:tcW w:w="409" w:type="pct"/>
            <w:vAlign w:val="center"/>
          </w:tcPr>
          <w:p w14:paraId="79DA85A3" w14:textId="7D791B7B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OZ w Jurkowie</w:t>
            </w:r>
          </w:p>
        </w:tc>
        <w:tc>
          <w:tcPr>
            <w:tcW w:w="954" w:type="pct"/>
            <w:vAlign w:val="center"/>
          </w:tcPr>
          <w:p w14:paraId="03CD0AEB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Zgodnie z planem zagospodarowania przestrzennego Gminy Dobra zatwierdzonego Uchwała Rady Gminy Dobra nr XXIII-143/16 z dnia 22.08.2016 r.</w:t>
            </w:r>
          </w:p>
          <w:p w14:paraId="6C2889B3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4F45AF5B" w14:textId="4902C07A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Teren oznaczony symbolem UP – usługi publiczne</w:t>
            </w:r>
          </w:p>
        </w:tc>
        <w:tc>
          <w:tcPr>
            <w:tcW w:w="318" w:type="pct"/>
            <w:vAlign w:val="center"/>
          </w:tcPr>
          <w:p w14:paraId="42A53A40" w14:textId="4DDB73BE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Nieoznaczony</w:t>
            </w:r>
          </w:p>
        </w:tc>
        <w:tc>
          <w:tcPr>
            <w:tcW w:w="366" w:type="pct"/>
            <w:vAlign w:val="center"/>
          </w:tcPr>
          <w:p w14:paraId="3F651AB0" w14:textId="2B54DDD2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Na wniosek umowa użyczenia</w:t>
            </w:r>
          </w:p>
        </w:tc>
        <w:tc>
          <w:tcPr>
            <w:tcW w:w="317" w:type="pct"/>
            <w:vAlign w:val="center"/>
          </w:tcPr>
          <w:p w14:paraId="20BEBB6B" w14:textId="76F42EB1" w:rsidR="002F13D2" w:rsidRPr="00B5309D" w:rsidRDefault="009632ED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 dotyczy</w:t>
            </w:r>
          </w:p>
        </w:tc>
        <w:tc>
          <w:tcPr>
            <w:tcW w:w="366" w:type="pct"/>
            <w:vAlign w:val="center"/>
          </w:tcPr>
          <w:p w14:paraId="1DC192F8" w14:textId="77777777" w:rsidR="000D1368" w:rsidRPr="00B5309D" w:rsidRDefault="000D1368" w:rsidP="000D1368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Bezpłatnie</w:t>
            </w:r>
          </w:p>
          <w:p w14:paraId="24BDA99B" w14:textId="75F39C56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71" w:type="pct"/>
            <w:vAlign w:val="center"/>
          </w:tcPr>
          <w:p w14:paraId="1B2066B8" w14:textId="586970E2" w:rsidR="002F13D2" w:rsidRPr="00B5309D" w:rsidRDefault="000D1368" w:rsidP="000D1368">
            <w:pPr>
              <w:jc w:val="center"/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 dotyczy</w:t>
            </w:r>
          </w:p>
        </w:tc>
        <w:tc>
          <w:tcPr>
            <w:tcW w:w="316" w:type="pct"/>
            <w:vAlign w:val="center"/>
          </w:tcPr>
          <w:p w14:paraId="4511584A" w14:textId="4AC8B508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 dotyczy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316" w:type="pct"/>
            <w:vAlign w:val="center"/>
          </w:tcPr>
          <w:p w14:paraId="4574F89B" w14:textId="4D427929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Na prowadzenie podstawowej opieki zdrowotnej</w:t>
            </w:r>
          </w:p>
        </w:tc>
      </w:tr>
      <w:tr w:rsidR="001F3519" w:rsidRPr="00406E55" w14:paraId="6E4FADD9" w14:textId="75049FAF" w:rsidTr="001F3519">
        <w:trPr>
          <w:trHeight w:val="3224"/>
        </w:trPr>
        <w:tc>
          <w:tcPr>
            <w:tcW w:w="136" w:type="pct"/>
            <w:vAlign w:val="center"/>
          </w:tcPr>
          <w:p w14:paraId="5AE04BBC" w14:textId="2BC9932E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3</w:t>
            </w:r>
          </w:p>
          <w:p w14:paraId="69C65E76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sz w:val="12"/>
                <w:szCs w:val="12"/>
              </w:rPr>
            </w:pPr>
          </w:p>
          <w:p w14:paraId="347B7B0B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82" w:type="pct"/>
            <w:vAlign w:val="center"/>
          </w:tcPr>
          <w:p w14:paraId="002C2ADE" w14:textId="789FD2C3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2436</w:t>
            </w:r>
          </w:p>
        </w:tc>
        <w:tc>
          <w:tcPr>
            <w:tcW w:w="273" w:type="pct"/>
            <w:vAlign w:val="center"/>
          </w:tcPr>
          <w:p w14:paraId="20A07B67" w14:textId="10B02102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KW</w:t>
            </w:r>
          </w:p>
          <w:p w14:paraId="47AAD1E5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39754045" w14:textId="1A00E50F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</w:rPr>
              <w:t>NS2L/000</w:t>
            </w:r>
            <w:r w:rsidR="000D1368" w:rsidRPr="00B5309D">
              <w:rPr>
                <w:rFonts w:ascii="Aptos Narrow" w:hAnsi="Aptos Narrow" w:cs="Times New Roman"/>
                <w:sz w:val="12"/>
                <w:szCs w:val="12"/>
              </w:rPr>
              <w:t>27033/9</w:t>
            </w:r>
          </w:p>
        </w:tc>
        <w:tc>
          <w:tcPr>
            <w:tcW w:w="410" w:type="pct"/>
            <w:vAlign w:val="center"/>
          </w:tcPr>
          <w:p w14:paraId="6C3D3D25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11FF269B" w14:textId="12229410" w:rsidR="00BB32D3" w:rsidRPr="00B5309D" w:rsidRDefault="002F13D2" w:rsidP="000D1368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- </w:t>
            </w:r>
            <w:r w:rsidR="000D1368"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Część działki               o powierzchni           </w:t>
            </w:r>
            <w:r w:rsidR="000D1368" w:rsidRPr="00B5309D">
              <w:rPr>
                <w:rFonts w:ascii="Aptos Narrow" w:hAnsi="Aptos Narrow"/>
                <w:sz w:val="12"/>
                <w:szCs w:val="12"/>
              </w:rPr>
              <w:t>401,65 m²</w:t>
            </w:r>
          </w:p>
          <w:p w14:paraId="622F64B1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65" w:type="pct"/>
            <w:vAlign w:val="center"/>
          </w:tcPr>
          <w:p w14:paraId="4F36C96B" w14:textId="5C0AD0A0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Dobra </w:t>
            </w:r>
          </w:p>
        </w:tc>
        <w:tc>
          <w:tcPr>
            <w:tcW w:w="409" w:type="pct"/>
            <w:vAlign w:val="center"/>
          </w:tcPr>
          <w:p w14:paraId="03D9F607" w14:textId="13F096B4" w:rsidR="002F13D2" w:rsidRPr="00B5309D" w:rsidRDefault="000D1368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>Fragment nieruchomości wykorzystywany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br/>
              <w:t xml:space="preserve"> z przeznaczeniem na ogródek przydomowy</w:t>
            </w:r>
          </w:p>
        </w:tc>
        <w:tc>
          <w:tcPr>
            <w:tcW w:w="954" w:type="pct"/>
            <w:vAlign w:val="center"/>
          </w:tcPr>
          <w:p w14:paraId="66CC7F84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Zgodnie z planem zagospodarowania przestrzennego Gminy Dobra zatwierdzonego Uchwała Rady Gminy Dobra nr XXIII-143/16 z dnia 22.08.2016 r.</w:t>
            </w:r>
          </w:p>
          <w:p w14:paraId="4E44DF8A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5BC00A16" w14:textId="3C4A1DE5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Teren oznaczony symbolem </w:t>
            </w:r>
            <w:r w:rsidR="000D1368"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MU1</w:t>
            </w: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 xml:space="preserve"> – </w:t>
            </w:r>
            <w:r w:rsidR="000D1368"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teren budownictwa mieszkaniowo- usługowego</w:t>
            </w:r>
          </w:p>
        </w:tc>
        <w:tc>
          <w:tcPr>
            <w:tcW w:w="318" w:type="pct"/>
            <w:vAlign w:val="center"/>
          </w:tcPr>
          <w:p w14:paraId="59A15C85" w14:textId="08CF37B5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Nieoznaczony</w:t>
            </w:r>
          </w:p>
        </w:tc>
        <w:tc>
          <w:tcPr>
            <w:tcW w:w="366" w:type="pct"/>
            <w:vAlign w:val="center"/>
          </w:tcPr>
          <w:p w14:paraId="3A4FE6DF" w14:textId="77777777" w:rsidR="00D353BB" w:rsidRPr="00B5309D" w:rsidRDefault="00D353BB" w:rsidP="00D353BB">
            <w:pPr>
              <w:jc w:val="center"/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>Na wniosek umowa dzierżawy do</w:t>
            </w:r>
          </w:p>
          <w:p w14:paraId="714FD9E3" w14:textId="2658D001" w:rsidR="002F13D2" w:rsidRPr="00B5309D" w:rsidRDefault="00D353BB" w:rsidP="00D353BB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>5-ch lat</w:t>
            </w:r>
          </w:p>
        </w:tc>
        <w:tc>
          <w:tcPr>
            <w:tcW w:w="317" w:type="pct"/>
            <w:vAlign w:val="center"/>
          </w:tcPr>
          <w:p w14:paraId="435F05B6" w14:textId="02ABC308" w:rsidR="002F13D2" w:rsidRPr="00B5309D" w:rsidRDefault="009632ED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Nie dotyczy</w:t>
            </w:r>
          </w:p>
        </w:tc>
        <w:tc>
          <w:tcPr>
            <w:tcW w:w="366" w:type="pct"/>
            <w:vAlign w:val="center"/>
          </w:tcPr>
          <w:p w14:paraId="76D2FC28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1720868A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14:paraId="1372CE28" w14:textId="77777777" w:rsidR="009C3D8E" w:rsidRPr="00B5309D" w:rsidRDefault="009C3D8E" w:rsidP="009C3D8E">
            <w:pPr>
              <w:jc w:val="center"/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>0,76 zł/m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  <w:vertAlign w:val="superscript"/>
              </w:rPr>
              <w:t>2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 xml:space="preserve"> netto</w:t>
            </w:r>
          </w:p>
          <w:p w14:paraId="1F66C8E3" w14:textId="365B8503" w:rsidR="002F13D2" w:rsidRPr="00B5309D" w:rsidRDefault="009C3D8E" w:rsidP="009C3D8E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>(do kwoty tej należy doliczyć podatek VAT)</w:t>
            </w:r>
          </w:p>
        </w:tc>
        <w:tc>
          <w:tcPr>
            <w:tcW w:w="271" w:type="pct"/>
            <w:vAlign w:val="center"/>
          </w:tcPr>
          <w:p w14:paraId="7F5469B8" w14:textId="77777777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</w:pPr>
          </w:p>
          <w:p w14:paraId="2D8BA624" w14:textId="77777777" w:rsidR="000D1368" w:rsidRPr="00B5309D" w:rsidRDefault="000D1368" w:rsidP="000D1368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  <w:t>Na podstawie wystawionej faktury</w:t>
            </w:r>
          </w:p>
          <w:p w14:paraId="453563D6" w14:textId="18B687FD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16" w:type="pct"/>
            <w:vAlign w:val="center"/>
          </w:tcPr>
          <w:p w14:paraId="50CF9245" w14:textId="77777777" w:rsidR="007F31DA" w:rsidRPr="00B5309D" w:rsidRDefault="007F31DA" w:rsidP="007F31DA">
            <w:pPr>
              <w:ind w:left="-109"/>
              <w:jc w:val="center"/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 xml:space="preserve">stawki czynszu dzierżawnego mogą być aktualizowane w 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br/>
              <w:t xml:space="preserve">oparciu o wskaźnik wzrostu cen towarów i usług za rok miniony podany 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br/>
              <w:t xml:space="preserve">przez Prezesa GUS - raz do roku w formie jednostronnego pisemnego 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br/>
              <w:t xml:space="preserve">oświadczenia złożonego przez Wydzierżawiającego bez konieczności 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br/>
              <w:t xml:space="preserve">sporządzania aneksu do umowy </w:t>
            </w: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br/>
            </w:r>
          </w:p>
          <w:p w14:paraId="2C43EB80" w14:textId="700546D5" w:rsidR="002F13D2" w:rsidRPr="00B5309D" w:rsidRDefault="002F13D2" w:rsidP="0000708D">
            <w:pPr>
              <w:jc w:val="center"/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16" w:type="pct"/>
            <w:vAlign w:val="center"/>
          </w:tcPr>
          <w:p w14:paraId="44AE5069" w14:textId="46E27087" w:rsidR="002F13D2" w:rsidRPr="00B5309D" w:rsidRDefault="009C3D8E" w:rsidP="0000708D">
            <w:pPr>
              <w:jc w:val="center"/>
              <w:rPr>
                <w:rFonts w:ascii="Aptos Narrow" w:hAnsi="Aptos Narrow" w:cs="Times New Roman"/>
                <w:color w:val="000000"/>
                <w:sz w:val="12"/>
                <w:szCs w:val="12"/>
                <w:shd w:val="clear" w:color="auto" w:fill="FFFFFF"/>
              </w:rPr>
            </w:pPr>
            <w:r w:rsidRPr="00B5309D">
              <w:rPr>
                <w:rFonts w:ascii="Aptos Narrow" w:hAnsi="Aptos Narrow" w:cs="Times New Roman"/>
                <w:sz w:val="12"/>
                <w:szCs w:val="12"/>
                <w:shd w:val="clear" w:color="auto" w:fill="FFFFFF"/>
              </w:rPr>
              <w:t xml:space="preserve">Z przeznaczeniem na ogródek przydomowy </w:t>
            </w:r>
          </w:p>
        </w:tc>
      </w:tr>
    </w:tbl>
    <w:p w14:paraId="5ABB1CB5" w14:textId="77777777" w:rsidR="00C7780A" w:rsidRPr="00406E55" w:rsidRDefault="00C7780A" w:rsidP="001B222E">
      <w:pPr>
        <w:ind w:firstLine="708"/>
        <w:jc w:val="center"/>
        <w:rPr>
          <w:rFonts w:ascii="Arial Narrow" w:hAnsi="Arial Narrow" w:cs="Times New Roman"/>
          <w:color w:val="000000"/>
          <w:sz w:val="14"/>
          <w:szCs w:val="14"/>
          <w:shd w:val="clear" w:color="auto" w:fill="FFFFFF"/>
        </w:rPr>
      </w:pPr>
    </w:p>
    <w:p w14:paraId="1C3A1121" w14:textId="77777777" w:rsidR="00CF06E3" w:rsidRDefault="00CF06E3" w:rsidP="00673990">
      <w:pPr>
        <w:rPr>
          <w:rFonts w:ascii="Arial Narrow" w:hAnsi="Arial Narrow" w:cs="Times New Roman"/>
          <w:color w:val="000000"/>
          <w:sz w:val="14"/>
          <w:szCs w:val="14"/>
          <w:shd w:val="clear" w:color="auto" w:fill="FFFFFF"/>
        </w:rPr>
      </w:pPr>
    </w:p>
    <w:p w14:paraId="52DB0C76" w14:textId="600CD02D" w:rsidR="001B222E" w:rsidRPr="001F3519" w:rsidRDefault="00871C76" w:rsidP="00673990">
      <w:pPr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</w:pPr>
      <w:r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Powyższy wykaz wywiesza się na okres 2</w:t>
      </w:r>
      <w:r w:rsidR="00406E55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1</w:t>
      </w:r>
      <w:r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dni tj. od</w:t>
      </w:r>
      <w:r w:rsidR="00673990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dnia</w:t>
      </w:r>
      <w:r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C3D8E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28</w:t>
      </w:r>
      <w:r w:rsidR="00F33C95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.</w:t>
      </w:r>
      <w:r w:rsidR="009C3D8E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11</w:t>
      </w:r>
      <w:r w:rsidR="00F33C95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.2025</w:t>
      </w:r>
      <w:r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r. </w:t>
      </w:r>
      <w:r w:rsidR="00414F60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do</w:t>
      </w:r>
      <w:r w:rsidR="00972BCE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dni</w:t>
      </w:r>
      <w:r w:rsidR="00F33C95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a </w:t>
      </w:r>
      <w:r w:rsidR="009C3D8E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19</w:t>
      </w:r>
      <w:r w:rsidR="00CC2D4A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.</w:t>
      </w:r>
      <w:r w:rsidR="009C3D8E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12</w:t>
      </w:r>
      <w:r w:rsidR="00CC2D4A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.2025</w:t>
      </w:r>
      <w:r w:rsidR="00414F60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r. do wiadomości publicznej w </w:t>
      </w:r>
      <w:r w:rsidR="003F6931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siedzibie Urzędu</w:t>
      </w:r>
      <w:r w:rsidR="00414F60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Gminy Dobra</w:t>
      </w:r>
      <w:r w:rsidR="00972BCE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oraz na stronach internetowych Gminy Dobra</w:t>
      </w:r>
      <w:r w:rsidR="005C2DF7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 xml:space="preserve"> oraz prasie lokalnej</w:t>
      </w:r>
      <w:r w:rsidR="00972BCE" w:rsidRPr="001F3519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.</w:t>
      </w:r>
    </w:p>
    <w:p w14:paraId="3F67A914" w14:textId="77777777" w:rsidR="001F3519" w:rsidRPr="001F3519" w:rsidRDefault="001F3519" w:rsidP="001F3519">
      <w:pPr>
        <w:rPr>
          <w:rFonts w:ascii="Arial Narrow" w:hAnsi="Arial Narrow" w:cs="Times New Roman"/>
          <w:sz w:val="24"/>
          <w:szCs w:val="24"/>
        </w:rPr>
      </w:pPr>
      <w:r w:rsidRPr="001F3519">
        <w:rPr>
          <w:rFonts w:ascii="Arial Narrow" w:hAnsi="Arial Narrow" w:cs="Times New Roman"/>
          <w:sz w:val="20"/>
          <w:szCs w:val="20"/>
        </w:rPr>
        <w:t>W przypadku złożenia więcej niż jednego wniosku na dzierżawę niniejszej nieruchomości zostanie przeprowadzony przetarg.</w:t>
      </w:r>
    </w:p>
    <w:p w14:paraId="4AC18E0A" w14:textId="7371BF97" w:rsidR="001F3519" w:rsidRPr="001D7630" w:rsidRDefault="001F3519" w:rsidP="00673990">
      <w:pPr>
        <w:rPr>
          <w:rFonts w:ascii="Arial Narrow" w:hAnsi="Arial Narrow" w:cs="Times New Roman"/>
          <w:sz w:val="16"/>
          <w:szCs w:val="16"/>
        </w:rPr>
      </w:pPr>
    </w:p>
    <w:sectPr w:rsidR="001F3519" w:rsidRPr="001D7630" w:rsidSect="001F3519">
      <w:headerReference w:type="default" r:id="rId7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6743" w14:textId="77777777" w:rsidR="007B3E59" w:rsidRDefault="007B3E59" w:rsidP="008D7299">
      <w:pPr>
        <w:spacing w:after="0" w:line="240" w:lineRule="auto"/>
      </w:pPr>
      <w:r>
        <w:separator/>
      </w:r>
    </w:p>
  </w:endnote>
  <w:endnote w:type="continuationSeparator" w:id="0">
    <w:p w14:paraId="330594F3" w14:textId="77777777" w:rsidR="007B3E59" w:rsidRDefault="007B3E59" w:rsidP="008D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FC75" w14:textId="77777777" w:rsidR="007B3E59" w:rsidRDefault="007B3E59" w:rsidP="008D7299">
      <w:pPr>
        <w:spacing w:after="0" w:line="240" w:lineRule="auto"/>
      </w:pPr>
      <w:r>
        <w:separator/>
      </w:r>
    </w:p>
  </w:footnote>
  <w:footnote w:type="continuationSeparator" w:id="0">
    <w:p w14:paraId="0ACA725C" w14:textId="77777777" w:rsidR="007B3E59" w:rsidRDefault="007B3E59" w:rsidP="008D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7A2C" w14:textId="297B360C" w:rsidR="008D7299" w:rsidRPr="00406E55" w:rsidRDefault="00406E55" w:rsidP="00406E55">
    <w:pPr>
      <w:pStyle w:val="Nagwek"/>
      <w:jc w:val="center"/>
      <w:rPr>
        <w:rFonts w:ascii="Arial Narrow" w:hAnsi="Arial Narrow"/>
        <w:i/>
        <w:iCs/>
        <w:sz w:val="20"/>
        <w:szCs w:val="20"/>
      </w:rPr>
    </w:pPr>
    <w:r w:rsidRPr="00406E55">
      <w:rPr>
        <w:rFonts w:ascii="Arial Narrow" w:hAnsi="Arial Narrow"/>
        <w:i/>
        <w:iCs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i/>
        <w:iCs/>
        <w:sz w:val="20"/>
        <w:szCs w:val="20"/>
      </w:rPr>
      <w:t xml:space="preserve">                    </w:t>
    </w:r>
    <w:r w:rsidRPr="00406E55">
      <w:rPr>
        <w:rFonts w:ascii="Arial Narrow" w:hAnsi="Arial Narrow"/>
        <w:i/>
        <w:iCs/>
        <w:sz w:val="20"/>
        <w:szCs w:val="20"/>
      </w:rPr>
      <w:t xml:space="preserve">  </w:t>
    </w:r>
    <w:r w:rsidR="008D7299" w:rsidRPr="00406E55">
      <w:rPr>
        <w:rFonts w:ascii="Arial Narrow" w:hAnsi="Arial Narrow"/>
        <w:i/>
        <w:iCs/>
        <w:sz w:val="20"/>
        <w:szCs w:val="20"/>
      </w:rPr>
      <w:t xml:space="preserve">Zał. </w:t>
    </w:r>
    <w:r w:rsidRPr="00406E55">
      <w:rPr>
        <w:rFonts w:ascii="Arial Narrow" w:hAnsi="Arial Narrow"/>
        <w:i/>
        <w:iCs/>
        <w:sz w:val="20"/>
        <w:szCs w:val="20"/>
      </w:rPr>
      <w:t>d</w:t>
    </w:r>
    <w:r w:rsidR="008D7299" w:rsidRPr="00406E55">
      <w:rPr>
        <w:rFonts w:ascii="Arial Narrow" w:hAnsi="Arial Narrow"/>
        <w:i/>
        <w:iCs/>
        <w:sz w:val="20"/>
        <w:szCs w:val="20"/>
      </w:rPr>
      <w:t>o</w:t>
    </w:r>
    <w:r w:rsidRPr="00406E55">
      <w:rPr>
        <w:rFonts w:ascii="Arial Narrow" w:hAnsi="Arial Narrow"/>
        <w:i/>
        <w:iCs/>
        <w:sz w:val="20"/>
        <w:szCs w:val="20"/>
      </w:rPr>
      <w:t xml:space="preserve"> </w:t>
    </w:r>
    <w:r w:rsidR="008D7299" w:rsidRPr="00E72242">
      <w:rPr>
        <w:rFonts w:ascii="Arial Narrow" w:hAnsi="Arial Narrow"/>
        <w:i/>
        <w:iCs/>
        <w:sz w:val="20"/>
        <w:szCs w:val="20"/>
        <w:shd w:val="clear" w:color="auto" w:fill="FFFFFF" w:themeFill="background1"/>
      </w:rPr>
      <w:t>Zarządzenia nr OR</w:t>
    </w:r>
    <w:r w:rsidR="00F33C95">
      <w:rPr>
        <w:rFonts w:ascii="Arial Narrow" w:hAnsi="Arial Narrow"/>
        <w:i/>
        <w:iCs/>
        <w:sz w:val="20"/>
        <w:szCs w:val="20"/>
        <w:shd w:val="clear" w:color="auto" w:fill="FFFFFF" w:themeFill="background1"/>
      </w:rPr>
      <w:t>.0050.1.</w:t>
    </w:r>
    <w:r w:rsidR="001D7630">
      <w:rPr>
        <w:rFonts w:ascii="Arial Narrow" w:hAnsi="Arial Narrow"/>
        <w:i/>
        <w:iCs/>
        <w:sz w:val="20"/>
        <w:szCs w:val="20"/>
        <w:shd w:val="clear" w:color="auto" w:fill="FFFFFF" w:themeFill="background1"/>
      </w:rPr>
      <w:t>3.46</w:t>
    </w:r>
    <w:r w:rsidR="00F33C95">
      <w:rPr>
        <w:rFonts w:ascii="Arial Narrow" w:hAnsi="Arial Narrow"/>
        <w:i/>
        <w:iCs/>
        <w:sz w:val="20"/>
        <w:szCs w:val="20"/>
        <w:shd w:val="clear" w:color="auto" w:fill="FFFFFF" w:themeFill="background1"/>
      </w:rPr>
      <w:t>.2025</w:t>
    </w:r>
  </w:p>
  <w:p w14:paraId="4108325C" w14:textId="2787CEF7" w:rsidR="008D7299" w:rsidRPr="00406E55" w:rsidRDefault="00406E55" w:rsidP="00406E55">
    <w:pPr>
      <w:pStyle w:val="Nagwek"/>
      <w:jc w:val="center"/>
      <w:rPr>
        <w:rFonts w:ascii="Arial Narrow" w:hAnsi="Arial Narrow"/>
        <w:i/>
        <w:iCs/>
        <w:sz w:val="20"/>
        <w:szCs w:val="20"/>
      </w:rPr>
    </w:pPr>
    <w:r w:rsidRPr="00406E55">
      <w:rPr>
        <w:rFonts w:ascii="Arial Narrow" w:hAnsi="Arial Narrow"/>
        <w:i/>
        <w:iCs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i/>
        <w:iCs/>
        <w:sz w:val="20"/>
        <w:szCs w:val="20"/>
      </w:rPr>
      <w:t xml:space="preserve">                 </w:t>
    </w:r>
    <w:r w:rsidR="00506D0F">
      <w:rPr>
        <w:rFonts w:ascii="Arial Narrow" w:hAnsi="Arial Narrow"/>
        <w:i/>
        <w:iCs/>
        <w:sz w:val="20"/>
        <w:szCs w:val="20"/>
      </w:rPr>
      <w:t xml:space="preserve">     </w:t>
    </w:r>
    <w:r>
      <w:rPr>
        <w:rFonts w:ascii="Arial Narrow" w:hAnsi="Arial Narrow"/>
        <w:i/>
        <w:iCs/>
        <w:sz w:val="20"/>
        <w:szCs w:val="20"/>
      </w:rPr>
      <w:t xml:space="preserve">  </w:t>
    </w:r>
    <w:r w:rsidR="008D7299" w:rsidRPr="00406E55">
      <w:rPr>
        <w:rFonts w:ascii="Arial Narrow" w:hAnsi="Arial Narrow"/>
        <w:i/>
        <w:iCs/>
        <w:sz w:val="20"/>
        <w:szCs w:val="20"/>
      </w:rPr>
      <w:t>Wójta Gminy Dobra</w:t>
    </w:r>
    <w:r w:rsidRPr="00406E55">
      <w:rPr>
        <w:rFonts w:ascii="Arial Narrow" w:hAnsi="Arial Narrow"/>
        <w:i/>
        <w:iCs/>
        <w:sz w:val="20"/>
        <w:szCs w:val="20"/>
      </w:rPr>
      <w:t xml:space="preserve"> </w:t>
    </w:r>
    <w:r w:rsidR="008D7299" w:rsidRPr="00406E55">
      <w:rPr>
        <w:rFonts w:ascii="Arial Narrow" w:hAnsi="Arial Narrow"/>
        <w:i/>
        <w:iCs/>
        <w:sz w:val="20"/>
        <w:szCs w:val="20"/>
      </w:rPr>
      <w:t xml:space="preserve">z dnia </w:t>
    </w:r>
    <w:r w:rsidR="009C3D8E">
      <w:rPr>
        <w:rFonts w:ascii="Arial Narrow" w:hAnsi="Arial Narrow"/>
        <w:i/>
        <w:iCs/>
        <w:sz w:val="20"/>
        <w:szCs w:val="20"/>
      </w:rPr>
      <w:t>28</w:t>
    </w:r>
    <w:r w:rsidR="00F33C95">
      <w:rPr>
        <w:rFonts w:ascii="Arial Narrow" w:hAnsi="Arial Narrow"/>
        <w:i/>
        <w:iCs/>
        <w:sz w:val="20"/>
        <w:szCs w:val="20"/>
      </w:rPr>
      <w:t>.</w:t>
    </w:r>
    <w:r w:rsidR="009C3D8E">
      <w:rPr>
        <w:rFonts w:ascii="Arial Narrow" w:hAnsi="Arial Narrow"/>
        <w:i/>
        <w:iCs/>
        <w:sz w:val="20"/>
        <w:szCs w:val="20"/>
      </w:rPr>
      <w:t>11</w:t>
    </w:r>
    <w:r w:rsidR="00F33C95">
      <w:rPr>
        <w:rFonts w:ascii="Arial Narrow" w:hAnsi="Arial Narrow"/>
        <w:i/>
        <w:iCs/>
        <w:sz w:val="20"/>
        <w:szCs w:val="20"/>
      </w:rPr>
      <w:t>.2025 r</w:t>
    </w:r>
  </w:p>
  <w:p w14:paraId="6AE66B20" w14:textId="49E149A4" w:rsidR="00972BCE" w:rsidRDefault="00506D0F" w:rsidP="008D7299">
    <w:pPr>
      <w:pStyle w:val="Nagwek"/>
      <w:jc w:val="right"/>
    </w:pPr>
    <w:r>
      <w:t xml:space="preserve"> </w:t>
    </w:r>
    <w:r w:rsidR="00406E5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99"/>
    <w:rsid w:val="0000000E"/>
    <w:rsid w:val="0000708D"/>
    <w:rsid w:val="0002183A"/>
    <w:rsid w:val="00031CF8"/>
    <w:rsid w:val="00065335"/>
    <w:rsid w:val="000B7E8E"/>
    <w:rsid w:val="000C0D60"/>
    <w:rsid w:val="000C1F24"/>
    <w:rsid w:val="000D0C4A"/>
    <w:rsid w:val="000D1321"/>
    <w:rsid w:val="000D1368"/>
    <w:rsid w:val="000D5557"/>
    <w:rsid w:val="0010424B"/>
    <w:rsid w:val="001051A3"/>
    <w:rsid w:val="00107A12"/>
    <w:rsid w:val="001313D8"/>
    <w:rsid w:val="0014388C"/>
    <w:rsid w:val="00182472"/>
    <w:rsid w:val="00186437"/>
    <w:rsid w:val="001B222E"/>
    <w:rsid w:val="001C1C35"/>
    <w:rsid w:val="001D7630"/>
    <w:rsid w:val="001E51D8"/>
    <w:rsid w:val="001F3519"/>
    <w:rsid w:val="00235502"/>
    <w:rsid w:val="00257D86"/>
    <w:rsid w:val="0026554B"/>
    <w:rsid w:val="002859F9"/>
    <w:rsid w:val="00285A3B"/>
    <w:rsid w:val="00292E3C"/>
    <w:rsid w:val="002C296C"/>
    <w:rsid w:val="002C372A"/>
    <w:rsid w:val="002F13D2"/>
    <w:rsid w:val="00314D1D"/>
    <w:rsid w:val="0033728A"/>
    <w:rsid w:val="00371717"/>
    <w:rsid w:val="00380A39"/>
    <w:rsid w:val="0038786C"/>
    <w:rsid w:val="003B262A"/>
    <w:rsid w:val="003C2A6C"/>
    <w:rsid w:val="003E3362"/>
    <w:rsid w:val="003F6931"/>
    <w:rsid w:val="00406E55"/>
    <w:rsid w:val="00414F60"/>
    <w:rsid w:val="00422377"/>
    <w:rsid w:val="00494F9E"/>
    <w:rsid w:val="004979E3"/>
    <w:rsid w:val="004A3599"/>
    <w:rsid w:val="00505374"/>
    <w:rsid w:val="00506D0F"/>
    <w:rsid w:val="005173BA"/>
    <w:rsid w:val="00530BB9"/>
    <w:rsid w:val="00552B9D"/>
    <w:rsid w:val="005608DC"/>
    <w:rsid w:val="00567ADE"/>
    <w:rsid w:val="00591A4F"/>
    <w:rsid w:val="005B7D6D"/>
    <w:rsid w:val="005C2DF7"/>
    <w:rsid w:val="005F2541"/>
    <w:rsid w:val="005F591E"/>
    <w:rsid w:val="00603D16"/>
    <w:rsid w:val="0061275F"/>
    <w:rsid w:val="0062187F"/>
    <w:rsid w:val="00623827"/>
    <w:rsid w:val="00637D98"/>
    <w:rsid w:val="00645595"/>
    <w:rsid w:val="00647EC4"/>
    <w:rsid w:val="00657263"/>
    <w:rsid w:val="0067081C"/>
    <w:rsid w:val="00673990"/>
    <w:rsid w:val="006849CD"/>
    <w:rsid w:val="006A09CE"/>
    <w:rsid w:val="006B725F"/>
    <w:rsid w:val="006D2D0F"/>
    <w:rsid w:val="006E1E52"/>
    <w:rsid w:val="006E2F3B"/>
    <w:rsid w:val="006F7AC8"/>
    <w:rsid w:val="00703956"/>
    <w:rsid w:val="0070584B"/>
    <w:rsid w:val="00717F5B"/>
    <w:rsid w:val="00724AC6"/>
    <w:rsid w:val="00733B6E"/>
    <w:rsid w:val="0076553C"/>
    <w:rsid w:val="00775B59"/>
    <w:rsid w:val="00777F66"/>
    <w:rsid w:val="00783669"/>
    <w:rsid w:val="00787CAE"/>
    <w:rsid w:val="00791791"/>
    <w:rsid w:val="00793BF6"/>
    <w:rsid w:val="007B3E59"/>
    <w:rsid w:val="007B7759"/>
    <w:rsid w:val="007C0E04"/>
    <w:rsid w:val="007D6F45"/>
    <w:rsid w:val="007E0487"/>
    <w:rsid w:val="007E302B"/>
    <w:rsid w:val="007E4F55"/>
    <w:rsid w:val="007F31DA"/>
    <w:rsid w:val="0081454A"/>
    <w:rsid w:val="00871C76"/>
    <w:rsid w:val="00883129"/>
    <w:rsid w:val="008D0E2C"/>
    <w:rsid w:val="008D40EF"/>
    <w:rsid w:val="008D7299"/>
    <w:rsid w:val="008E51A3"/>
    <w:rsid w:val="008E7DC0"/>
    <w:rsid w:val="009034A5"/>
    <w:rsid w:val="00903725"/>
    <w:rsid w:val="00912DE5"/>
    <w:rsid w:val="009165BA"/>
    <w:rsid w:val="009168DB"/>
    <w:rsid w:val="00925F82"/>
    <w:rsid w:val="009322DA"/>
    <w:rsid w:val="00950485"/>
    <w:rsid w:val="009535F9"/>
    <w:rsid w:val="00960CF1"/>
    <w:rsid w:val="00961F29"/>
    <w:rsid w:val="009632ED"/>
    <w:rsid w:val="00963990"/>
    <w:rsid w:val="0097057F"/>
    <w:rsid w:val="00972BCE"/>
    <w:rsid w:val="009850CF"/>
    <w:rsid w:val="009919BC"/>
    <w:rsid w:val="009A0436"/>
    <w:rsid w:val="009A44B3"/>
    <w:rsid w:val="009C22D8"/>
    <w:rsid w:val="009C3D8E"/>
    <w:rsid w:val="009C7E0B"/>
    <w:rsid w:val="009D4761"/>
    <w:rsid w:val="009D759F"/>
    <w:rsid w:val="009E5E03"/>
    <w:rsid w:val="00A04C9D"/>
    <w:rsid w:val="00A065AA"/>
    <w:rsid w:val="00A1455D"/>
    <w:rsid w:val="00A32A97"/>
    <w:rsid w:val="00A509A6"/>
    <w:rsid w:val="00A54EA8"/>
    <w:rsid w:val="00A56826"/>
    <w:rsid w:val="00A64B97"/>
    <w:rsid w:val="00A65EDB"/>
    <w:rsid w:val="00A83AFA"/>
    <w:rsid w:val="00AA3F99"/>
    <w:rsid w:val="00AB7766"/>
    <w:rsid w:val="00AE2900"/>
    <w:rsid w:val="00AF0F87"/>
    <w:rsid w:val="00B15EFF"/>
    <w:rsid w:val="00B17309"/>
    <w:rsid w:val="00B31A7D"/>
    <w:rsid w:val="00B41857"/>
    <w:rsid w:val="00B45A2A"/>
    <w:rsid w:val="00B470F1"/>
    <w:rsid w:val="00B5309D"/>
    <w:rsid w:val="00B608DD"/>
    <w:rsid w:val="00B70584"/>
    <w:rsid w:val="00B853D3"/>
    <w:rsid w:val="00BB32D3"/>
    <w:rsid w:val="00BB348E"/>
    <w:rsid w:val="00C05A66"/>
    <w:rsid w:val="00C07B52"/>
    <w:rsid w:val="00C1717A"/>
    <w:rsid w:val="00C538F0"/>
    <w:rsid w:val="00C55296"/>
    <w:rsid w:val="00C666A2"/>
    <w:rsid w:val="00C66C25"/>
    <w:rsid w:val="00C7226D"/>
    <w:rsid w:val="00C72484"/>
    <w:rsid w:val="00C7780A"/>
    <w:rsid w:val="00C9455E"/>
    <w:rsid w:val="00CA1EF7"/>
    <w:rsid w:val="00CA42D5"/>
    <w:rsid w:val="00CB6311"/>
    <w:rsid w:val="00CC2D4A"/>
    <w:rsid w:val="00CD6048"/>
    <w:rsid w:val="00CF06E3"/>
    <w:rsid w:val="00D01EEB"/>
    <w:rsid w:val="00D12549"/>
    <w:rsid w:val="00D2514F"/>
    <w:rsid w:val="00D3036F"/>
    <w:rsid w:val="00D32F82"/>
    <w:rsid w:val="00D34549"/>
    <w:rsid w:val="00D353BB"/>
    <w:rsid w:val="00D43D86"/>
    <w:rsid w:val="00D51F6E"/>
    <w:rsid w:val="00D61216"/>
    <w:rsid w:val="00D64F97"/>
    <w:rsid w:val="00D676E4"/>
    <w:rsid w:val="00D71916"/>
    <w:rsid w:val="00D73381"/>
    <w:rsid w:val="00DF2C26"/>
    <w:rsid w:val="00E132AA"/>
    <w:rsid w:val="00E27B82"/>
    <w:rsid w:val="00E661F5"/>
    <w:rsid w:val="00E70A9B"/>
    <w:rsid w:val="00E72242"/>
    <w:rsid w:val="00E74A2C"/>
    <w:rsid w:val="00EA4A2E"/>
    <w:rsid w:val="00EC12F2"/>
    <w:rsid w:val="00EC731A"/>
    <w:rsid w:val="00F13E83"/>
    <w:rsid w:val="00F258B2"/>
    <w:rsid w:val="00F30819"/>
    <w:rsid w:val="00F32350"/>
    <w:rsid w:val="00F33C95"/>
    <w:rsid w:val="00F371AA"/>
    <w:rsid w:val="00F52FB9"/>
    <w:rsid w:val="00F6267C"/>
    <w:rsid w:val="00F7142A"/>
    <w:rsid w:val="00FA6A2D"/>
    <w:rsid w:val="00FC774F"/>
    <w:rsid w:val="00FD4202"/>
    <w:rsid w:val="00FD5801"/>
    <w:rsid w:val="00FF004D"/>
    <w:rsid w:val="00FF5CB1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D980"/>
  <w15:chartTrackingRefBased/>
  <w15:docId w15:val="{6AB17F45-D394-4DB3-8F3B-77479C04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B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299"/>
  </w:style>
  <w:style w:type="paragraph" w:styleId="Stopka">
    <w:name w:val="footer"/>
    <w:basedOn w:val="Normalny"/>
    <w:link w:val="StopkaZnak"/>
    <w:uiPriority w:val="99"/>
    <w:unhideWhenUsed/>
    <w:rsid w:val="008D7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299"/>
  </w:style>
  <w:style w:type="table" w:styleId="Tabela-Siatka">
    <w:name w:val="Table Grid"/>
    <w:basedOn w:val="Standardowy"/>
    <w:uiPriority w:val="39"/>
    <w:rsid w:val="001B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692E-F19F-4A98-AD5D-465FB2E0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 Gmina Dobra</dc:creator>
  <cp:keywords/>
  <dc:description/>
  <cp:lastModifiedBy>Wiktoria Mazur</cp:lastModifiedBy>
  <cp:revision>2</cp:revision>
  <cp:lastPrinted>2025-11-28T07:25:00Z</cp:lastPrinted>
  <dcterms:created xsi:type="dcterms:W3CDTF">2025-12-01T08:42:00Z</dcterms:created>
  <dcterms:modified xsi:type="dcterms:W3CDTF">2025-12-01T08:42:00Z</dcterms:modified>
</cp:coreProperties>
</file>