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27" w:rsidRPr="004215D1" w:rsidRDefault="00836214" w:rsidP="00836214">
      <w:pPr>
        <w:jc w:val="center"/>
        <w:rPr>
          <w:rFonts w:ascii="Times New Roman" w:hAnsi="Times New Roman" w:cs="Times New Roman"/>
          <w:b/>
          <w:bCs/>
        </w:rPr>
      </w:pPr>
      <w:r w:rsidRPr="004215D1">
        <w:rPr>
          <w:rFonts w:ascii="Times New Roman" w:hAnsi="Times New Roman" w:cs="Times New Roman"/>
          <w:b/>
          <w:bCs/>
        </w:rPr>
        <w:t>FORMULARZ ZGŁOSZENIA</w:t>
      </w:r>
    </w:p>
    <w:p w:rsidR="00836214" w:rsidRPr="004215D1" w:rsidRDefault="004215D1" w:rsidP="00836214">
      <w:pPr>
        <w:jc w:val="center"/>
        <w:rPr>
          <w:rFonts w:ascii="Times New Roman" w:hAnsi="Times New Roman" w:cs="Times New Roman"/>
          <w:b/>
          <w:bCs/>
        </w:rPr>
      </w:pPr>
      <w:r w:rsidRPr="004215D1">
        <w:rPr>
          <w:rFonts w:ascii="Times New Roman" w:hAnsi="Times New Roman" w:cs="Times New Roman"/>
          <w:b/>
          <w:bCs/>
        </w:rPr>
        <w:t>d</w:t>
      </w:r>
      <w:r w:rsidR="00836214" w:rsidRPr="004215D1">
        <w:rPr>
          <w:rFonts w:ascii="Times New Roman" w:hAnsi="Times New Roman" w:cs="Times New Roman"/>
          <w:b/>
          <w:bCs/>
        </w:rPr>
        <w:t>o udziału w debacie nad Raportem o stanie Gminy Dobra</w:t>
      </w:r>
    </w:p>
    <w:p w:rsidR="00836214" w:rsidRPr="004215D1" w:rsidRDefault="00836214" w:rsidP="004215D1">
      <w:pPr>
        <w:jc w:val="both"/>
        <w:rPr>
          <w:rFonts w:ascii="Times New Roman" w:hAnsi="Times New Roman" w:cs="Times New Roman"/>
          <w:b/>
        </w:rPr>
      </w:pPr>
      <w:r w:rsidRPr="004215D1">
        <w:rPr>
          <w:rFonts w:ascii="Times New Roman" w:hAnsi="Times New Roman" w:cs="Times New Roman"/>
        </w:rPr>
        <w:t>Ja niżej podpisana/y …………………………………………</w:t>
      </w:r>
      <w:r w:rsidR="004215D1" w:rsidRPr="004215D1">
        <w:rPr>
          <w:rFonts w:ascii="Times New Roman" w:hAnsi="Times New Roman" w:cs="Times New Roman"/>
        </w:rPr>
        <w:t>………………………………………… z</w:t>
      </w:r>
      <w:r w:rsidRPr="004215D1">
        <w:rPr>
          <w:rFonts w:ascii="Times New Roman" w:hAnsi="Times New Roman" w:cs="Times New Roman"/>
        </w:rPr>
        <w:t>amieszkała/y …………………………………………………………………………………………</w:t>
      </w:r>
      <w:r w:rsidR="004215D1" w:rsidRPr="004215D1">
        <w:rPr>
          <w:rFonts w:ascii="Times New Roman" w:hAnsi="Times New Roman" w:cs="Times New Roman"/>
        </w:rPr>
        <w:t xml:space="preserve"> </w:t>
      </w:r>
      <w:r w:rsidR="004215D1" w:rsidRPr="004215D1">
        <w:rPr>
          <w:rFonts w:ascii="Times New Roman" w:hAnsi="Times New Roman" w:cs="Times New Roman"/>
          <w:b/>
        </w:rPr>
        <w:t>z</w:t>
      </w:r>
      <w:r w:rsidRPr="004215D1">
        <w:rPr>
          <w:rFonts w:ascii="Times New Roman" w:hAnsi="Times New Roman" w:cs="Times New Roman"/>
          <w:b/>
        </w:rPr>
        <w:t xml:space="preserve">głaszam swój udział </w:t>
      </w:r>
      <w:r w:rsidR="008D588C">
        <w:rPr>
          <w:rFonts w:ascii="Times New Roman" w:hAnsi="Times New Roman" w:cs="Times New Roman"/>
          <w:b/>
        </w:rPr>
        <w:br/>
      </w:r>
      <w:r w:rsidRPr="004215D1">
        <w:rPr>
          <w:rFonts w:ascii="Times New Roman" w:hAnsi="Times New Roman" w:cs="Times New Roman"/>
          <w:b/>
        </w:rPr>
        <w:t>w debacie nad raportem</w:t>
      </w:r>
      <w:r w:rsidR="004215D1" w:rsidRPr="004215D1">
        <w:rPr>
          <w:rFonts w:ascii="Times New Roman" w:hAnsi="Times New Roman" w:cs="Times New Roman"/>
          <w:b/>
        </w:rPr>
        <w:t xml:space="preserve"> o stanie Gminy Dobra za 2021 rok, która odbędzie się </w:t>
      </w:r>
      <w:r w:rsidR="00D809AC">
        <w:rPr>
          <w:rFonts w:ascii="Times New Roman" w:hAnsi="Times New Roman" w:cs="Times New Roman"/>
          <w:b/>
        </w:rPr>
        <w:t xml:space="preserve">23 czerwca </w:t>
      </w:r>
      <w:r w:rsidR="004215D1" w:rsidRPr="004215D1">
        <w:rPr>
          <w:rFonts w:ascii="Times New Roman" w:hAnsi="Times New Roman" w:cs="Times New Roman"/>
          <w:b/>
        </w:rPr>
        <w:t>2022 r.</w:t>
      </w:r>
    </w:p>
    <w:p w:rsidR="00836214" w:rsidRPr="004215D1" w:rsidRDefault="00836214" w:rsidP="004215D1">
      <w:pPr>
        <w:jc w:val="both"/>
        <w:rPr>
          <w:rFonts w:ascii="Times New Roman" w:hAnsi="Times New Roman" w:cs="Times New Roman"/>
        </w:rPr>
      </w:pPr>
      <w:r w:rsidRPr="004215D1">
        <w:rPr>
          <w:rFonts w:ascii="Times New Roman" w:hAnsi="Times New Roman" w:cs="Times New Roman"/>
        </w:rPr>
        <w:t xml:space="preserve">Swoje zgłoszenie </w:t>
      </w:r>
      <w:r w:rsidR="004215D1">
        <w:rPr>
          <w:rFonts w:ascii="Times New Roman" w:hAnsi="Times New Roman" w:cs="Times New Roman"/>
        </w:rPr>
        <w:t xml:space="preserve">do udziału w debacie </w:t>
      </w:r>
      <w:r w:rsidRPr="004215D1">
        <w:rPr>
          <w:rFonts w:ascii="Times New Roman" w:hAnsi="Times New Roman" w:cs="Times New Roman"/>
        </w:rPr>
        <w:t>przedkładam</w:t>
      </w:r>
      <w:r w:rsidR="004215D1">
        <w:rPr>
          <w:rFonts w:ascii="Times New Roman" w:hAnsi="Times New Roman" w:cs="Times New Roman"/>
        </w:rPr>
        <w:t xml:space="preserve"> wraz z wymaganym przez przepis art. 28aa ust. 7 pkt. 1 ustawy </w:t>
      </w:r>
      <w:r w:rsidR="008D588C">
        <w:rPr>
          <w:rFonts w:ascii="Times New Roman" w:hAnsi="Times New Roman" w:cs="Times New Roman"/>
        </w:rPr>
        <w:br/>
      </w:r>
      <w:r w:rsidR="004215D1">
        <w:rPr>
          <w:rFonts w:ascii="Times New Roman" w:hAnsi="Times New Roman" w:cs="Times New Roman"/>
        </w:rPr>
        <w:t xml:space="preserve">z dnia 8 marca 1990 r. o samorządzie gminnym </w:t>
      </w:r>
      <w:r w:rsidR="004215D1" w:rsidRPr="004215D1">
        <w:rPr>
          <w:rFonts w:ascii="Times New Roman" w:hAnsi="Times New Roman" w:cs="Times New Roman"/>
          <w:i/>
        </w:rPr>
        <w:t xml:space="preserve">(tj. </w:t>
      </w:r>
      <w:proofErr w:type="spellStart"/>
      <w:r w:rsidR="004215D1" w:rsidRPr="004215D1">
        <w:rPr>
          <w:rFonts w:ascii="Times New Roman" w:hAnsi="Times New Roman" w:cs="Times New Roman"/>
          <w:i/>
        </w:rPr>
        <w:t>Dz.U</w:t>
      </w:r>
      <w:proofErr w:type="spellEnd"/>
      <w:r w:rsidR="004215D1" w:rsidRPr="004215D1">
        <w:rPr>
          <w:rFonts w:ascii="Times New Roman" w:hAnsi="Times New Roman" w:cs="Times New Roman"/>
          <w:i/>
        </w:rPr>
        <w:t>. z 2022 r. poz. 559, ze zm.)</w:t>
      </w:r>
      <w:r w:rsidR="004215D1">
        <w:rPr>
          <w:rFonts w:ascii="Times New Roman" w:hAnsi="Times New Roman" w:cs="Times New Roman"/>
        </w:rPr>
        <w:t xml:space="preserve"> poparciem co najmniej 20 osób </w:t>
      </w:r>
      <w:r w:rsidR="008D588C">
        <w:rPr>
          <w:rFonts w:ascii="Times New Roman" w:hAnsi="Times New Roman" w:cs="Times New Roman"/>
        </w:rPr>
        <w:br/>
      </w:r>
      <w:r w:rsidR="004215D1">
        <w:rPr>
          <w:rFonts w:ascii="Times New Roman" w:hAnsi="Times New Roman" w:cs="Times New Roman"/>
        </w:rPr>
        <w:t>i oświadczam, że zapoznałem te osoby z informacją dotyczącą przetwarzania ich danych osobowych, znajdującą się na odwrocie.</w:t>
      </w:r>
    </w:p>
    <w:tbl>
      <w:tblPr>
        <w:tblStyle w:val="Tabela-Siatka"/>
        <w:tblW w:w="0" w:type="auto"/>
        <w:tblInd w:w="688" w:type="dxa"/>
        <w:tblLook w:val="04A0"/>
      </w:tblPr>
      <w:tblGrid>
        <w:gridCol w:w="596"/>
        <w:gridCol w:w="5167"/>
        <w:gridCol w:w="3350"/>
      </w:tblGrid>
      <w:tr w:rsidR="00836214" w:rsidRPr="004215D1" w:rsidTr="004215D1">
        <w:trPr>
          <w:trHeight w:val="510"/>
        </w:trPr>
        <w:tc>
          <w:tcPr>
            <w:tcW w:w="596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15D1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167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15D1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3350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15D1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</w:tr>
      <w:tr w:rsidR="00836214" w:rsidRPr="004215D1" w:rsidTr="004215D1">
        <w:trPr>
          <w:trHeight w:val="510"/>
        </w:trPr>
        <w:tc>
          <w:tcPr>
            <w:tcW w:w="596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  <w:r w:rsidRPr="004215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7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214" w:rsidRPr="004215D1" w:rsidTr="004215D1">
        <w:trPr>
          <w:trHeight w:val="510"/>
        </w:trPr>
        <w:tc>
          <w:tcPr>
            <w:tcW w:w="596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  <w:r w:rsidRPr="004215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7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214" w:rsidRPr="004215D1" w:rsidTr="004215D1">
        <w:trPr>
          <w:trHeight w:val="510"/>
        </w:trPr>
        <w:tc>
          <w:tcPr>
            <w:tcW w:w="596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  <w:r w:rsidRPr="004215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67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214" w:rsidRPr="004215D1" w:rsidTr="004215D1">
        <w:trPr>
          <w:trHeight w:val="510"/>
        </w:trPr>
        <w:tc>
          <w:tcPr>
            <w:tcW w:w="596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  <w:r w:rsidRPr="004215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7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214" w:rsidRPr="004215D1" w:rsidTr="004215D1">
        <w:trPr>
          <w:trHeight w:val="510"/>
        </w:trPr>
        <w:tc>
          <w:tcPr>
            <w:tcW w:w="596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  <w:r w:rsidRPr="004215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7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214" w:rsidRPr="004215D1" w:rsidTr="004215D1">
        <w:trPr>
          <w:trHeight w:val="510"/>
        </w:trPr>
        <w:tc>
          <w:tcPr>
            <w:tcW w:w="596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  <w:r w:rsidRPr="004215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67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214" w:rsidRPr="004215D1" w:rsidTr="004215D1">
        <w:trPr>
          <w:trHeight w:val="510"/>
        </w:trPr>
        <w:tc>
          <w:tcPr>
            <w:tcW w:w="596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  <w:r w:rsidRPr="004215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67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214" w:rsidRPr="004215D1" w:rsidTr="004215D1">
        <w:trPr>
          <w:trHeight w:val="510"/>
        </w:trPr>
        <w:tc>
          <w:tcPr>
            <w:tcW w:w="596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  <w:r w:rsidRPr="004215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67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214" w:rsidRPr="004215D1" w:rsidTr="004215D1">
        <w:trPr>
          <w:trHeight w:val="510"/>
        </w:trPr>
        <w:tc>
          <w:tcPr>
            <w:tcW w:w="596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  <w:r w:rsidRPr="004215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67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214" w:rsidRPr="004215D1" w:rsidTr="004215D1">
        <w:trPr>
          <w:trHeight w:val="510"/>
        </w:trPr>
        <w:tc>
          <w:tcPr>
            <w:tcW w:w="596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  <w:r w:rsidRPr="004215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67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214" w:rsidRPr="004215D1" w:rsidTr="004215D1">
        <w:trPr>
          <w:trHeight w:val="510"/>
        </w:trPr>
        <w:tc>
          <w:tcPr>
            <w:tcW w:w="596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  <w:r w:rsidRPr="004215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67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214" w:rsidRPr="004215D1" w:rsidTr="004215D1">
        <w:trPr>
          <w:trHeight w:val="510"/>
        </w:trPr>
        <w:tc>
          <w:tcPr>
            <w:tcW w:w="596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  <w:r w:rsidRPr="004215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67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214" w:rsidRPr="004215D1" w:rsidTr="004215D1">
        <w:trPr>
          <w:trHeight w:val="510"/>
        </w:trPr>
        <w:tc>
          <w:tcPr>
            <w:tcW w:w="596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  <w:r w:rsidRPr="004215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67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214" w:rsidRPr="004215D1" w:rsidTr="004215D1">
        <w:trPr>
          <w:trHeight w:val="510"/>
        </w:trPr>
        <w:tc>
          <w:tcPr>
            <w:tcW w:w="596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  <w:r w:rsidRPr="004215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67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214" w:rsidRPr="004215D1" w:rsidTr="004215D1">
        <w:trPr>
          <w:trHeight w:val="510"/>
        </w:trPr>
        <w:tc>
          <w:tcPr>
            <w:tcW w:w="596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  <w:r w:rsidRPr="004215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67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214" w:rsidRPr="004215D1" w:rsidTr="004215D1">
        <w:trPr>
          <w:trHeight w:val="510"/>
        </w:trPr>
        <w:tc>
          <w:tcPr>
            <w:tcW w:w="596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  <w:r w:rsidRPr="004215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67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214" w:rsidRPr="004215D1" w:rsidTr="004215D1">
        <w:trPr>
          <w:trHeight w:val="510"/>
        </w:trPr>
        <w:tc>
          <w:tcPr>
            <w:tcW w:w="596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  <w:r w:rsidRPr="004215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67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214" w:rsidRPr="004215D1" w:rsidTr="004215D1">
        <w:trPr>
          <w:trHeight w:val="510"/>
        </w:trPr>
        <w:tc>
          <w:tcPr>
            <w:tcW w:w="596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  <w:r w:rsidRPr="004215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67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214" w:rsidRPr="004215D1" w:rsidTr="004215D1">
        <w:trPr>
          <w:trHeight w:val="510"/>
        </w:trPr>
        <w:tc>
          <w:tcPr>
            <w:tcW w:w="596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  <w:r w:rsidRPr="004215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67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214" w:rsidRPr="004215D1" w:rsidTr="004215D1">
        <w:trPr>
          <w:trHeight w:val="510"/>
        </w:trPr>
        <w:tc>
          <w:tcPr>
            <w:tcW w:w="596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  <w:r w:rsidRPr="004215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67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Align w:val="center"/>
          </w:tcPr>
          <w:p w:rsidR="00836214" w:rsidRPr="004215D1" w:rsidRDefault="00836214" w:rsidP="00421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6214" w:rsidRDefault="004215D1" w:rsidP="004215D1">
      <w:pPr>
        <w:spacing w:after="120" w:line="240" w:lineRule="auto"/>
        <w:ind w:left="4820"/>
      </w:pPr>
      <w:r>
        <w:br/>
        <w:t>………………………………………………………………..</w:t>
      </w:r>
    </w:p>
    <w:p w:rsidR="004215D1" w:rsidRPr="004215D1" w:rsidRDefault="004215D1" w:rsidP="004215D1">
      <w:pPr>
        <w:spacing w:after="12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4215D1">
        <w:rPr>
          <w:rFonts w:ascii="Times New Roman" w:hAnsi="Times New Roman" w:cs="Times New Roman"/>
          <w:sz w:val="18"/>
          <w:szCs w:val="18"/>
        </w:rPr>
        <w:t>Data i podpis osoby składającej zgłoszenie</w:t>
      </w:r>
    </w:p>
    <w:p w:rsidR="004215D1" w:rsidRDefault="004215D1" w:rsidP="004215D1">
      <w:pPr>
        <w:ind w:left="4820"/>
      </w:pPr>
    </w:p>
    <w:p w:rsidR="004215D1" w:rsidRDefault="004215D1" w:rsidP="00421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3621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>Klauzula informacyjna dotycząca przetwarzania danych osobowych</w:t>
      </w:r>
    </w:p>
    <w:p w:rsidR="004215D1" w:rsidRPr="00836214" w:rsidRDefault="004215D1" w:rsidP="00421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686"/>
      </w:tblGrid>
      <w:tr w:rsidR="004215D1" w:rsidRPr="00836214" w:rsidTr="004215D1">
        <w:trPr>
          <w:cantSplit/>
          <w:tblHeader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215D1" w:rsidRPr="00836214" w:rsidRDefault="004215D1" w:rsidP="00D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6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Klauzula informacyjna dot. przetwarzania danych osobowych na podstawie obowiązku prawnego ciążącego na administratorze. </w:t>
            </w:r>
          </w:p>
          <w:p w:rsidR="004215D1" w:rsidRPr="00836214" w:rsidRDefault="004215D1" w:rsidP="00D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6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Przetwarzanie w związku z:</w:t>
            </w:r>
          </w:p>
          <w:p w:rsidR="004215D1" w:rsidRPr="00836214" w:rsidRDefault="004215D1" w:rsidP="00D37E4C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6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1) art. 13 ust. 1 rozporządzenia Parlamentu Europejskiego i Rady (UE) 2016/679 z 27 kwietnia 2016 r. w sprawie ochrony osób fizycznych w związku z przetwarzaniem danych osobowych i w sprawie swobodnego przepływu takich danych (dalej: RODO)</w:t>
            </w:r>
          </w:p>
        </w:tc>
      </w:tr>
      <w:tr w:rsidR="004215D1" w:rsidRPr="00836214" w:rsidTr="004215D1">
        <w:trPr>
          <w:trHeight w:val="4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1" w:rsidRPr="00836214" w:rsidRDefault="004215D1" w:rsidP="00D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6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TOŻSAMOŚĆ ADMINISTRATORA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D1" w:rsidRPr="00836214" w:rsidRDefault="004215D1" w:rsidP="00D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6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Administratorem jest Wójt Gminy Dobra mający siedzibę w Dobrej 233, 34-642 Dobra, Urząd Gminy Dobra</w:t>
            </w:r>
          </w:p>
        </w:tc>
      </w:tr>
      <w:tr w:rsidR="004215D1" w:rsidRPr="00836214" w:rsidTr="004215D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1" w:rsidRPr="00836214" w:rsidRDefault="004215D1" w:rsidP="00D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6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KONTAKTOWE ADMINISTRATORA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D1" w:rsidRPr="00836214" w:rsidRDefault="004215D1" w:rsidP="00D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6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administratorem – Wójtem Gminy Dobra można się skontaktować na adres siedziby oraz poprzez adres e-mail: wojt@gminadobra.pl</w:t>
            </w:r>
          </w:p>
        </w:tc>
      </w:tr>
      <w:tr w:rsidR="004215D1" w:rsidRPr="00836214" w:rsidTr="004215D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1" w:rsidRPr="00836214" w:rsidRDefault="004215D1" w:rsidP="00D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6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D1" w:rsidRPr="00836214" w:rsidRDefault="004215D1" w:rsidP="00D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6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Administrator – Wójt Gminy Dobra wyznaczył inspektora ochrony danych, z którym może się Pani / Pan skontaktować pod wskazanym adresem; Urząd Gminy Dobra, Dobra 233, 34-642 Dobra oraz pod adresem mailowym: iod@gminadobra.pl</w:t>
            </w:r>
          </w:p>
          <w:p w:rsidR="004215D1" w:rsidRPr="00836214" w:rsidRDefault="004215D1" w:rsidP="00D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6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4215D1" w:rsidRPr="00836214" w:rsidTr="004215D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1" w:rsidRPr="00836214" w:rsidRDefault="004215D1" w:rsidP="00D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6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CELE PRZETWARZANIA I PODSTAWA PRAWNA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D1" w:rsidRPr="00836214" w:rsidRDefault="004215D1" w:rsidP="00D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6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Pani / Pana dane będą przetwarzane w celu realizacji zadań </w:t>
            </w:r>
            <w:r w:rsidRPr="00836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związanych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z realizacją ustawy o samorządzie gminnym</w:t>
            </w:r>
            <w:r w:rsidRPr="00836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.</w:t>
            </w:r>
          </w:p>
          <w:p w:rsidR="004215D1" w:rsidRDefault="004215D1" w:rsidP="00D37E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836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Podstawa prawną przetwarzania danych jest:</w:t>
            </w:r>
            <w:r w:rsidRPr="00836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836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a) konieczność wypełnienia obowiązku prawnego ciążącego na administratorze </w:t>
            </w:r>
          </w:p>
          <w:p w:rsidR="004215D1" w:rsidRPr="00836214" w:rsidRDefault="004215D1" w:rsidP="00D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6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(art. 6 ust. 1 lit. c RODO),</w:t>
            </w:r>
            <w:r w:rsidRPr="00836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b</w:t>
            </w:r>
            <w:r w:rsidRPr="00836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) niezbędność do celów wynikających z prawnie uzasadnionych interesów realizowanych przez administratora (art. 6 ust. 1 lit. f RODO).</w:t>
            </w:r>
          </w:p>
        </w:tc>
      </w:tr>
      <w:tr w:rsidR="004215D1" w:rsidRPr="00836214" w:rsidTr="004215D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1" w:rsidRPr="00836214" w:rsidRDefault="004215D1" w:rsidP="00D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6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ODBIORCY DANYCH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D1" w:rsidRDefault="004215D1" w:rsidP="00D37E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836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Podanie danych osobowych jest dobrowolne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.</w:t>
            </w:r>
          </w:p>
          <w:p w:rsidR="004215D1" w:rsidRPr="00836214" w:rsidRDefault="004215D1" w:rsidP="00D37E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836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Pozyskane od Pani/Pana dane osobowe mogą być przekazywane:</w:t>
            </w:r>
            <w:r w:rsidRPr="00836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br/>
              <w:t>a) podmiotom przetwarzającym je na nasze zlecenie oraz</w:t>
            </w:r>
            <w:r w:rsidRPr="00836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836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b) organom lub podmiotom publicznym uprawnionym do uzyskania danych na podstawie obowiązujących przepisów prawa, np. sądom, organom ścigania lub instytucjom państwowym, gdy wystąpią z żądaniem, w oparciu o stosowną podstawę prawną.</w:t>
            </w:r>
          </w:p>
        </w:tc>
      </w:tr>
      <w:tr w:rsidR="004215D1" w:rsidRPr="00836214" w:rsidTr="004215D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1" w:rsidRPr="00836214" w:rsidRDefault="004215D1" w:rsidP="00D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6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PRZEKAZANIE DANYCH OSOBOWYCH DO 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1" w:rsidRPr="00836214" w:rsidRDefault="004215D1" w:rsidP="00D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6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Pana/ Pani dane osobowe nie będą przekazywane do państw trzecich oraz organizacji międzynarodowych</w:t>
            </w:r>
          </w:p>
        </w:tc>
      </w:tr>
      <w:tr w:rsidR="004215D1" w:rsidRPr="00836214" w:rsidTr="004215D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1" w:rsidRPr="00836214" w:rsidRDefault="004215D1" w:rsidP="00D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6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D1" w:rsidRPr="00836214" w:rsidRDefault="004215D1" w:rsidP="00D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6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osobowe od momentu pozyskania będą przechowywane przez okres wynikający z regulacji prawnych - kategorii archiwalnej dokumentacji, określonej w jednolitym rzeczowym wykazie akt dla organów gmin i związków międzygminnych. Kryteria okresu przechowywania ustala się w oparciu o klasyfikację i kwalifikację dokumentacji w jednolitym rzeczowym wykazie akt.</w:t>
            </w:r>
          </w:p>
        </w:tc>
      </w:tr>
      <w:tr w:rsidR="004215D1" w:rsidRPr="00836214" w:rsidTr="004215D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1" w:rsidRPr="00836214" w:rsidRDefault="004215D1" w:rsidP="00D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6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PRAWA PODMIOTÓW DANYCH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D1" w:rsidRPr="00836214" w:rsidRDefault="004215D1" w:rsidP="00D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6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 Pan/Pani prawo dostępu do swoich danych osobowych oraz możliwość ich sprostowania lub ograniczenia przetwarzania oraz prawo do wniesienia sprzeciwu wobec przetwarzania. </w:t>
            </w:r>
            <w:r w:rsidRPr="00836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</w:t>
            </w:r>
          </w:p>
        </w:tc>
      </w:tr>
      <w:tr w:rsidR="004215D1" w:rsidRPr="00836214" w:rsidTr="004215D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1" w:rsidRPr="00836214" w:rsidRDefault="004215D1" w:rsidP="00D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6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PRAWO WNIESIENIA SKARGI DO ORGANU NADZORCZEGO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D1" w:rsidRPr="00836214" w:rsidRDefault="004215D1" w:rsidP="00D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6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Przysługuje Pani/Panu również prawo wniesienia skargi do organu nadzorczego zajmującego się ochroną danych osobowych w państwie członkowskim Pani/Pana zwykłego pobytu, miejsca pracy lub miejsca popełnienia domniemanego naruszenia.</w:t>
            </w:r>
          </w:p>
        </w:tc>
      </w:tr>
      <w:tr w:rsidR="004215D1" w:rsidRPr="00836214" w:rsidTr="004215D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1" w:rsidRPr="00836214" w:rsidRDefault="004215D1" w:rsidP="00D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6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DOWOLNOŚCI LUB OBOWIĄZKU PODANIA DANYCH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D1" w:rsidRPr="00836214" w:rsidRDefault="004215D1" w:rsidP="00D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6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większości przypadków przetwarzanie danych osobowych wynika z przepisów prawa, a ich podawanie przez klienta jest obowiązkowe. W niektórych sprawach podawanie danych osobowych może być dobrowolne, lecz niezbędne do realizacji celów. W sytuacji dobrowolności podawania danych osobowych klienci zostaną o tym fakcie poinformowani. Niepodanie lub podanie niepełnych danych osobowych może skutkować pozostawieniem wniosku bez rozpatrzenia.</w:t>
            </w:r>
          </w:p>
        </w:tc>
      </w:tr>
    </w:tbl>
    <w:p w:rsidR="004215D1" w:rsidRDefault="004215D1" w:rsidP="004215D1"/>
    <w:p w:rsidR="004215D1" w:rsidRDefault="004215D1" w:rsidP="00836214"/>
    <w:sectPr w:rsidR="004215D1" w:rsidSect="00421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6214"/>
    <w:rsid w:val="004215D1"/>
    <w:rsid w:val="00836214"/>
    <w:rsid w:val="008D588C"/>
    <w:rsid w:val="00950027"/>
    <w:rsid w:val="00AC7B24"/>
    <w:rsid w:val="00BA674B"/>
    <w:rsid w:val="00D8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664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Mańka</dc:creator>
  <cp:keywords/>
  <dc:description/>
  <cp:lastModifiedBy>mmiskowiec</cp:lastModifiedBy>
  <cp:revision>4</cp:revision>
  <dcterms:created xsi:type="dcterms:W3CDTF">2021-05-31T14:15:00Z</dcterms:created>
  <dcterms:modified xsi:type="dcterms:W3CDTF">2022-05-25T09:34:00Z</dcterms:modified>
</cp:coreProperties>
</file>