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2" w:rsidRDefault="00F42602">
      <w:pPr>
        <w:kinsoku w:val="0"/>
        <w:overflowPunct w:val="0"/>
        <w:spacing w:before="6" w:line="60" w:lineRule="exact"/>
        <w:rPr>
          <w:sz w:val="6"/>
          <w:szCs w:val="6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5885"/>
        <w:gridCol w:w="1984"/>
      </w:tblGrid>
      <w:tr w:rsidR="00F42602" w:rsidRPr="00261040" w:rsidTr="006F13B4">
        <w:trPr>
          <w:trHeight w:hRule="exact" w:val="1641"/>
        </w:trPr>
        <w:tc>
          <w:tcPr>
            <w:tcW w:w="2196" w:type="dxa"/>
          </w:tcPr>
          <w:p w:rsidR="00F42602" w:rsidRPr="0000239B" w:rsidRDefault="00261040">
            <w:pPr>
              <w:pStyle w:val="TableParagraph"/>
              <w:kinsoku w:val="0"/>
              <w:overflowPunct w:val="0"/>
              <w:spacing w:before="85"/>
              <w:ind w:left="92" w:right="215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95pt;margin-top:6.6pt;width:60.1pt;height:65.4pt;z-index:251660288;mso-position-horizontal-relative:margin;mso-position-vertical-relative:margin">
                  <v:imagedata r:id="rId7" o:title="HERB (MNIEJSZY)"/>
                  <w10:wrap type="square" anchorx="margin" anchory="margin"/>
                </v:shape>
              </w:pict>
            </w:r>
          </w:p>
        </w:tc>
        <w:tc>
          <w:tcPr>
            <w:tcW w:w="7869" w:type="dxa"/>
            <w:gridSpan w:val="2"/>
          </w:tcPr>
          <w:p w:rsidR="0000239B" w:rsidRPr="0000239B" w:rsidRDefault="0000239B" w:rsidP="006F13B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2"/>
                <w:szCs w:val="22"/>
              </w:rPr>
            </w:pPr>
            <w:r w:rsidRPr="0000239B">
              <w:rPr>
                <w:b/>
                <w:bCs/>
                <w:sz w:val="22"/>
                <w:szCs w:val="22"/>
              </w:rPr>
              <w:t>URZĄD GMINY DOBRA</w:t>
            </w:r>
            <w:r w:rsidRPr="0000239B">
              <w:rPr>
                <w:b/>
                <w:bCs/>
                <w:sz w:val="22"/>
                <w:szCs w:val="22"/>
              </w:rPr>
              <w:br/>
            </w:r>
            <w:r w:rsidRPr="0000239B">
              <w:rPr>
                <w:sz w:val="22"/>
                <w:szCs w:val="22"/>
              </w:rPr>
              <w:t>Dobra 233</w:t>
            </w:r>
            <w:r w:rsidRPr="0000239B">
              <w:rPr>
                <w:sz w:val="22"/>
                <w:szCs w:val="22"/>
              </w:rPr>
              <w:br/>
              <w:t>34-642 Dobra</w:t>
            </w:r>
            <w:r w:rsidR="006F13B4">
              <w:rPr>
                <w:sz w:val="22"/>
                <w:szCs w:val="22"/>
              </w:rPr>
              <w:t xml:space="preserve">; </w:t>
            </w:r>
            <w:r w:rsidRPr="0000239B">
              <w:rPr>
                <w:sz w:val="22"/>
                <w:szCs w:val="22"/>
              </w:rPr>
              <w:t>woj. małopolskie</w:t>
            </w:r>
          </w:p>
          <w:p w:rsidR="0000239B" w:rsidRPr="00261040" w:rsidRDefault="0000239B" w:rsidP="006F13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GB"/>
              </w:rPr>
            </w:pPr>
            <w:r w:rsidRPr="00261040">
              <w:rPr>
                <w:bCs/>
                <w:sz w:val="22"/>
                <w:szCs w:val="22"/>
                <w:lang w:val="en-GB"/>
              </w:rPr>
              <w:t>tel.: 018 333 00 20; faks: 018 333 00 20 wew. 200</w:t>
            </w:r>
          </w:p>
          <w:p w:rsidR="00F42602" w:rsidRPr="00261040" w:rsidRDefault="005032A0" w:rsidP="006F13B4">
            <w:pPr>
              <w:pStyle w:val="TableParagraph"/>
              <w:kinsoku w:val="0"/>
              <w:overflowPunct w:val="0"/>
              <w:ind w:left="1349" w:right="497"/>
              <w:rPr>
                <w:rFonts w:ascii="Verdana" w:hAnsi="Verdana"/>
                <w:sz w:val="22"/>
                <w:szCs w:val="22"/>
                <w:lang w:val="en-GB"/>
              </w:rPr>
            </w:pPr>
            <w:hyperlink r:id="rId8" w:history="1">
              <w:r w:rsidR="0000239B" w:rsidRPr="00261040">
                <w:rPr>
                  <w:rStyle w:val="Hipercze"/>
                  <w:spacing w:val="-1"/>
                  <w:sz w:val="22"/>
                  <w:szCs w:val="22"/>
                  <w:lang w:val="en-GB"/>
                </w:rPr>
                <w:t>www.gminadobra.pl,</w:t>
              </w:r>
            </w:hyperlink>
            <w:r w:rsidR="00F42602" w:rsidRPr="00261040">
              <w:rPr>
                <w:sz w:val="22"/>
                <w:szCs w:val="22"/>
                <w:lang w:val="en-GB"/>
              </w:rPr>
              <w:t xml:space="preserve"> e-mail:</w:t>
            </w:r>
            <w:r w:rsidR="0000239B" w:rsidRPr="00261040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00239B" w:rsidRPr="00261040">
                <w:rPr>
                  <w:rStyle w:val="Hipercze"/>
                  <w:sz w:val="22"/>
                  <w:szCs w:val="22"/>
                  <w:lang w:val="en-GB"/>
                </w:rPr>
                <w:t>sekretariat@gminadobra.pl</w:t>
              </w:r>
            </w:hyperlink>
          </w:p>
        </w:tc>
      </w:tr>
      <w:tr w:rsidR="00F42602" w:rsidRPr="0000239B" w:rsidTr="00CB253D">
        <w:trPr>
          <w:trHeight w:hRule="exact" w:val="1022"/>
        </w:trPr>
        <w:tc>
          <w:tcPr>
            <w:tcW w:w="2196" w:type="dxa"/>
            <w:shd w:val="clear" w:color="auto" w:fill="DFDFDF"/>
          </w:tcPr>
          <w:p w:rsidR="00F42602" w:rsidRPr="00261040" w:rsidRDefault="00F42602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  <w:lang w:val="en-GB"/>
              </w:rPr>
            </w:pPr>
          </w:p>
          <w:p w:rsidR="00F42602" w:rsidRPr="0000239B" w:rsidRDefault="00F42602">
            <w:pPr>
              <w:pStyle w:val="TableParagraph"/>
              <w:kinsoku w:val="0"/>
              <w:overflowPunct w:val="0"/>
              <w:spacing w:line="274" w:lineRule="exact"/>
              <w:ind w:left="36"/>
            </w:pPr>
            <w:r w:rsidRPr="0000239B">
              <w:rPr>
                <w:b/>
                <w:bCs/>
                <w:spacing w:val="-1"/>
              </w:rPr>
              <w:t>Edycja:</w:t>
            </w:r>
          </w:p>
          <w:p w:rsidR="00F42602" w:rsidRPr="0000239B" w:rsidRDefault="00282890">
            <w:pPr>
              <w:pStyle w:val="TableParagraph"/>
              <w:kinsoku w:val="0"/>
              <w:overflowPunct w:val="0"/>
              <w:spacing w:line="274" w:lineRule="exact"/>
              <w:ind w:left="36"/>
            </w:pPr>
            <w:r>
              <w:t>01</w:t>
            </w:r>
          </w:p>
        </w:tc>
        <w:tc>
          <w:tcPr>
            <w:tcW w:w="5885" w:type="dxa"/>
            <w:shd w:val="clear" w:color="auto" w:fill="DFDFDF"/>
          </w:tcPr>
          <w:p w:rsidR="00F42602" w:rsidRPr="0000239B" w:rsidRDefault="00F42602">
            <w:pPr>
              <w:pStyle w:val="TableParagraph"/>
              <w:kinsoku w:val="0"/>
              <w:overflowPunct w:val="0"/>
              <w:spacing w:line="360" w:lineRule="exact"/>
              <w:rPr>
                <w:sz w:val="36"/>
                <w:szCs w:val="36"/>
              </w:rPr>
            </w:pPr>
          </w:p>
          <w:p w:rsidR="00F42602" w:rsidRPr="0000239B" w:rsidRDefault="00F42602">
            <w:pPr>
              <w:pStyle w:val="TableParagraph"/>
              <w:kinsoku w:val="0"/>
              <w:overflowPunct w:val="0"/>
              <w:ind w:left="1864"/>
            </w:pPr>
            <w:r w:rsidRPr="0000239B">
              <w:rPr>
                <w:sz w:val="32"/>
                <w:szCs w:val="32"/>
              </w:rPr>
              <w:t>KARTA</w:t>
            </w:r>
            <w:r w:rsidRPr="0000239B">
              <w:rPr>
                <w:spacing w:val="-22"/>
                <w:sz w:val="32"/>
                <w:szCs w:val="32"/>
              </w:rPr>
              <w:t xml:space="preserve"> </w:t>
            </w:r>
            <w:r w:rsidRPr="0000239B">
              <w:rPr>
                <w:sz w:val="32"/>
                <w:szCs w:val="32"/>
              </w:rPr>
              <w:t>USŁUGI</w:t>
            </w:r>
          </w:p>
        </w:tc>
        <w:tc>
          <w:tcPr>
            <w:tcW w:w="1984" w:type="dxa"/>
            <w:shd w:val="clear" w:color="auto" w:fill="DFDFDF"/>
          </w:tcPr>
          <w:p w:rsidR="00F42602" w:rsidRPr="0000239B" w:rsidRDefault="00F42602">
            <w:pPr>
              <w:pStyle w:val="TableParagraph"/>
              <w:kinsoku w:val="0"/>
              <w:overflowPunct w:val="0"/>
              <w:spacing w:before="204"/>
              <w:ind w:left="409" w:right="383"/>
              <w:jc w:val="center"/>
            </w:pPr>
            <w:r w:rsidRPr="0000239B">
              <w:rPr>
                <w:b/>
                <w:bCs/>
              </w:rPr>
              <w:t>Nr</w:t>
            </w:r>
            <w:r w:rsidRPr="0000239B">
              <w:rPr>
                <w:b/>
                <w:bCs/>
                <w:spacing w:val="-2"/>
              </w:rPr>
              <w:t xml:space="preserve"> </w:t>
            </w:r>
            <w:r w:rsidRPr="0000239B">
              <w:rPr>
                <w:b/>
                <w:bCs/>
                <w:spacing w:val="-1"/>
              </w:rPr>
              <w:t>karty:</w:t>
            </w:r>
          </w:p>
          <w:p w:rsidR="00F42602" w:rsidRPr="00282890" w:rsidRDefault="00282890" w:rsidP="002118A7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ZPO.0143.0</w:t>
            </w:r>
            <w:r w:rsidR="002118A7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.1.2014</w:t>
            </w:r>
          </w:p>
        </w:tc>
      </w:tr>
      <w:tr w:rsidR="00A2704E" w:rsidRPr="0000239B" w:rsidTr="00AF032B">
        <w:trPr>
          <w:trHeight w:hRule="exact" w:val="954"/>
        </w:trPr>
        <w:tc>
          <w:tcPr>
            <w:tcW w:w="10065" w:type="dxa"/>
            <w:gridSpan w:val="3"/>
            <w:shd w:val="clear" w:color="auto" w:fill="DFDFDF"/>
            <w:vAlign w:val="center"/>
          </w:tcPr>
          <w:p w:rsidR="00A2704E" w:rsidRPr="00C939ED" w:rsidRDefault="00956164" w:rsidP="00956164">
            <w:pPr>
              <w:ind w:left="142" w:right="142"/>
              <w:jc w:val="center"/>
              <w:rPr>
                <w:b/>
              </w:rPr>
            </w:pPr>
            <w:r w:rsidRPr="00551245">
              <w:rPr>
                <w:b/>
              </w:rPr>
              <w:t xml:space="preserve">WYDANIE ZAŚWIADCZENIA O NIEZALEGANIU W PODATKACH </w:t>
            </w:r>
            <w:r>
              <w:rPr>
                <w:b/>
              </w:rPr>
              <w:br/>
            </w:r>
            <w:r w:rsidRPr="00551245">
              <w:rPr>
                <w:b/>
              </w:rPr>
              <w:t>LUB STWIERDZENIU STANU ZALEGŁOŚCI</w:t>
            </w:r>
          </w:p>
        </w:tc>
      </w:tr>
      <w:tr w:rsidR="00E35A7D" w:rsidRPr="0000239B" w:rsidTr="006763A2">
        <w:trPr>
          <w:trHeight w:hRule="exact" w:val="1280"/>
        </w:trPr>
        <w:tc>
          <w:tcPr>
            <w:tcW w:w="2196" w:type="dxa"/>
            <w:shd w:val="clear" w:color="auto" w:fill="E6E6E6"/>
            <w:vAlign w:val="center"/>
          </w:tcPr>
          <w:p w:rsidR="00E35A7D" w:rsidRPr="0000239B" w:rsidRDefault="00E35A7D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Miejsce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załatwienia</w:t>
            </w:r>
            <w:r w:rsidRPr="0000239B">
              <w:rPr>
                <w:b/>
                <w:bCs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sprawy</w:t>
            </w:r>
          </w:p>
        </w:tc>
        <w:tc>
          <w:tcPr>
            <w:tcW w:w="7869" w:type="dxa"/>
            <w:gridSpan w:val="2"/>
            <w:vAlign w:val="center"/>
          </w:tcPr>
          <w:p w:rsidR="00E35A7D" w:rsidRPr="00261040" w:rsidRDefault="00E35A7D" w:rsidP="005B6FB9">
            <w:pPr>
              <w:pStyle w:val="TableParagraph"/>
              <w:kinsoku w:val="0"/>
              <w:overflowPunct w:val="0"/>
              <w:spacing w:line="246" w:lineRule="exact"/>
              <w:ind w:left="66" w:right="4169"/>
              <w:rPr>
                <w:spacing w:val="-1"/>
                <w:sz w:val="22"/>
                <w:szCs w:val="22"/>
              </w:rPr>
            </w:pPr>
            <w:r w:rsidRPr="00261040">
              <w:rPr>
                <w:spacing w:val="-1"/>
                <w:sz w:val="22"/>
                <w:szCs w:val="22"/>
              </w:rPr>
              <w:t>Referat</w:t>
            </w:r>
            <w:r w:rsidRPr="00261040">
              <w:rPr>
                <w:spacing w:val="1"/>
                <w:sz w:val="22"/>
                <w:szCs w:val="22"/>
              </w:rPr>
              <w:t xml:space="preserve"> </w:t>
            </w:r>
            <w:r w:rsidR="006763A2" w:rsidRPr="00261040">
              <w:rPr>
                <w:spacing w:val="-1"/>
                <w:sz w:val="22"/>
                <w:szCs w:val="22"/>
              </w:rPr>
              <w:t>Spraw Obywatelskich</w:t>
            </w:r>
            <w:r w:rsidRPr="00261040">
              <w:rPr>
                <w:spacing w:val="-1"/>
                <w:sz w:val="22"/>
                <w:szCs w:val="22"/>
              </w:rPr>
              <w:t>;</w:t>
            </w:r>
          </w:p>
          <w:p w:rsidR="006763A2" w:rsidRPr="00261040" w:rsidRDefault="006763A2" w:rsidP="005B6FB9">
            <w:pPr>
              <w:pStyle w:val="TableParagraph"/>
              <w:kinsoku w:val="0"/>
              <w:overflowPunct w:val="0"/>
              <w:spacing w:line="246" w:lineRule="exact"/>
              <w:ind w:left="66" w:right="4169"/>
              <w:rPr>
                <w:spacing w:val="-1"/>
                <w:sz w:val="22"/>
                <w:szCs w:val="22"/>
              </w:rPr>
            </w:pPr>
            <w:r w:rsidRPr="00261040">
              <w:rPr>
                <w:spacing w:val="-1"/>
                <w:sz w:val="22"/>
                <w:szCs w:val="22"/>
              </w:rPr>
              <w:t>Zespół Podatków i Opłat</w:t>
            </w:r>
          </w:p>
          <w:p w:rsidR="00E35A7D" w:rsidRPr="00261040" w:rsidRDefault="006763A2" w:rsidP="005B6FB9">
            <w:pPr>
              <w:pStyle w:val="TableParagraph"/>
              <w:kinsoku w:val="0"/>
              <w:overflowPunct w:val="0"/>
              <w:spacing w:before="2"/>
              <w:ind w:left="66" w:right="4169"/>
              <w:rPr>
                <w:spacing w:val="29"/>
                <w:sz w:val="22"/>
                <w:szCs w:val="22"/>
              </w:rPr>
            </w:pPr>
            <w:r w:rsidRPr="00261040">
              <w:rPr>
                <w:spacing w:val="-1"/>
                <w:sz w:val="22"/>
                <w:szCs w:val="22"/>
              </w:rPr>
              <w:t>Bożena Miśkowiec</w:t>
            </w:r>
            <w:r w:rsidR="00E35A7D" w:rsidRPr="00261040">
              <w:rPr>
                <w:sz w:val="22"/>
                <w:szCs w:val="22"/>
              </w:rPr>
              <w:t xml:space="preserve"> -</w:t>
            </w:r>
            <w:r w:rsidR="00E35A7D" w:rsidRPr="00261040">
              <w:rPr>
                <w:spacing w:val="-2"/>
                <w:sz w:val="22"/>
                <w:szCs w:val="22"/>
              </w:rPr>
              <w:t xml:space="preserve"> </w:t>
            </w:r>
            <w:r w:rsidR="00E35A7D" w:rsidRPr="00261040">
              <w:rPr>
                <w:spacing w:val="-1"/>
                <w:sz w:val="22"/>
                <w:szCs w:val="22"/>
              </w:rPr>
              <w:t>Inspektor,</w:t>
            </w:r>
            <w:r w:rsidR="00E35A7D" w:rsidRPr="00261040">
              <w:rPr>
                <w:spacing w:val="29"/>
                <w:sz w:val="22"/>
                <w:szCs w:val="22"/>
              </w:rPr>
              <w:t xml:space="preserve"> </w:t>
            </w:r>
          </w:p>
          <w:p w:rsidR="00E35A7D" w:rsidRPr="00261040" w:rsidRDefault="00E35A7D" w:rsidP="005B6FB9">
            <w:pPr>
              <w:pStyle w:val="TableParagraph"/>
              <w:kinsoku w:val="0"/>
              <w:overflowPunct w:val="0"/>
              <w:spacing w:before="2"/>
              <w:ind w:left="66" w:right="4169"/>
              <w:rPr>
                <w:sz w:val="22"/>
                <w:szCs w:val="22"/>
              </w:rPr>
            </w:pPr>
            <w:r w:rsidRPr="00261040">
              <w:rPr>
                <w:spacing w:val="-1"/>
                <w:sz w:val="22"/>
                <w:szCs w:val="22"/>
              </w:rPr>
              <w:t>Pokój</w:t>
            </w:r>
            <w:r w:rsidRPr="00261040">
              <w:rPr>
                <w:spacing w:val="3"/>
                <w:sz w:val="22"/>
                <w:szCs w:val="22"/>
              </w:rPr>
              <w:t xml:space="preserve"> </w:t>
            </w:r>
            <w:r w:rsidRPr="00261040">
              <w:rPr>
                <w:spacing w:val="-2"/>
                <w:sz w:val="22"/>
                <w:szCs w:val="22"/>
              </w:rPr>
              <w:t>nr</w:t>
            </w:r>
            <w:r w:rsidRPr="00261040">
              <w:rPr>
                <w:sz w:val="22"/>
                <w:szCs w:val="22"/>
              </w:rPr>
              <w:t xml:space="preserve"> </w:t>
            </w:r>
            <w:r w:rsidR="006763A2" w:rsidRPr="00261040">
              <w:rPr>
                <w:sz w:val="22"/>
                <w:szCs w:val="22"/>
              </w:rPr>
              <w:t>6</w:t>
            </w:r>
          </w:p>
          <w:p w:rsidR="00E35A7D" w:rsidRPr="00261040" w:rsidRDefault="00E35A7D" w:rsidP="006763A2">
            <w:pPr>
              <w:pStyle w:val="TableParagraph"/>
              <w:kinsoku w:val="0"/>
              <w:overflowPunct w:val="0"/>
              <w:spacing w:before="1"/>
              <w:ind w:left="66" w:right="4169"/>
              <w:rPr>
                <w:sz w:val="22"/>
                <w:szCs w:val="22"/>
              </w:rPr>
            </w:pPr>
            <w:r w:rsidRPr="00261040">
              <w:rPr>
                <w:spacing w:val="-1"/>
                <w:sz w:val="22"/>
                <w:szCs w:val="22"/>
              </w:rPr>
              <w:t>Tel.:</w:t>
            </w:r>
            <w:r w:rsidRPr="00261040">
              <w:rPr>
                <w:spacing w:val="-2"/>
                <w:sz w:val="22"/>
                <w:szCs w:val="22"/>
              </w:rPr>
              <w:t xml:space="preserve"> </w:t>
            </w:r>
            <w:r w:rsidR="006763A2" w:rsidRPr="00261040">
              <w:rPr>
                <w:sz w:val="22"/>
                <w:szCs w:val="22"/>
              </w:rPr>
              <w:t>183330020</w:t>
            </w:r>
            <w:r w:rsidRPr="00261040">
              <w:rPr>
                <w:spacing w:val="1"/>
                <w:sz w:val="22"/>
                <w:szCs w:val="22"/>
              </w:rPr>
              <w:t xml:space="preserve"> </w:t>
            </w:r>
            <w:r w:rsidRPr="00261040">
              <w:rPr>
                <w:spacing w:val="-1"/>
                <w:sz w:val="22"/>
                <w:szCs w:val="22"/>
              </w:rPr>
              <w:t>wew</w:t>
            </w:r>
            <w:r w:rsidR="006763A2" w:rsidRPr="00261040">
              <w:rPr>
                <w:spacing w:val="-1"/>
                <w:sz w:val="22"/>
                <w:szCs w:val="22"/>
              </w:rPr>
              <w:t>. 145</w:t>
            </w:r>
          </w:p>
        </w:tc>
      </w:tr>
      <w:tr w:rsidR="00B9080F" w:rsidRPr="0000239B" w:rsidTr="00956164">
        <w:trPr>
          <w:trHeight w:hRule="exact" w:val="827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Wymagane</w:t>
            </w:r>
            <w:r w:rsidRPr="0000239B">
              <w:rPr>
                <w:b/>
                <w:bCs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dokumenty</w:t>
            </w:r>
          </w:p>
        </w:tc>
        <w:tc>
          <w:tcPr>
            <w:tcW w:w="7869" w:type="dxa"/>
            <w:gridSpan w:val="2"/>
          </w:tcPr>
          <w:p w:rsidR="00956164" w:rsidRPr="00261040" w:rsidRDefault="00956164" w:rsidP="00956164">
            <w:pPr>
              <w:numPr>
                <w:ilvl w:val="0"/>
                <w:numId w:val="7"/>
              </w:numPr>
              <w:autoSpaceDE/>
              <w:autoSpaceDN/>
              <w:adjustRightInd/>
              <w:ind w:left="430" w:right="141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Wniosek o wydanie zaświadczenia</w:t>
            </w:r>
          </w:p>
          <w:p w:rsidR="00956164" w:rsidRPr="00261040" w:rsidRDefault="00956164" w:rsidP="00956164">
            <w:pPr>
              <w:ind w:left="147" w:right="142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Załączniki:</w:t>
            </w:r>
          </w:p>
          <w:p w:rsidR="00B9080F" w:rsidRPr="00261040" w:rsidRDefault="00956164" w:rsidP="00261040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dowód wniesienia opłaty skarbowej</w:t>
            </w:r>
          </w:p>
        </w:tc>
      </w:tr>
      <w:tr w:rsidR="00B9080F" w:rsidRPr="0000239B" w:rsidTr="002849D3">
        <w:trPr>
          <w:trHeight w:hRule="exact" w:val="857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Opłaty</w:t>
            </w:r>
          </w:p>
        </w:tc>
        <w:tc>
          <w:tcPr>
            <w:tcW w:w="7869" w:type="dxa"/>
            <w:gridSpan w:val="2"/>
            <w:vAlign w:val="center"/>
          </w:tcPr>
          <w:p w:rsidR="00956164" w:rsidRPr="00261040" w:rsidRDefault="00956164" w:rsidP="00956164">
            <w:pPr>
              <w:ind w:left="147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 xml:space="preserve">Opłata skarbowa za wydanie zaświadczenia wynosi </w:t>
            </w:r>
            <w:r w:rsidRPr="00261040">
              <w:rPr>
                <w:b/>
                <w:sz w:val="22"/>
                <w:szCs w:val="22"/>
              </w:rPr>
              <w:t>21,00 zł</w:t>
            </w:r>
            <w:r w:rsidRPr="00261040">
              <w:rPr>
                <w:sz w:val="22"/>
                <w:szCs w:val="22"/>
              </w:rPr>
              <w:t xml:space="preserve"> </w:t>
            </w:r>
          </w:p>
          <w:p w:rsidR="00B9080F" w:rsidRPr="00261040" w:rsidRDefault="00B9080F" w:rsidP="0000440B">
            <w:pPr>
              <w:pStyle w:val="TableParagraph"/>
              <w:kinsoku w:val="0"/>
              <w:overflowPunct w:val="0"/>
              <w:ind w:left="146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 xml:space="preserve">Opłatę dokonuje się w kasie lub na konto Urzędu Gminy Dobra </w:t>
            </w:r>
            <w:r w:rsidRPr="00261040">
              <w:rPr>
                <w:bCs/>
                <w:sz w:val="22"/>
                <w:szCs w:val="22"/>
              </w:rPr>
              <w:t>Nr</w:t>
            </w:r>
            <w:r w:rsidRPr="00261040">
              <w:rPr>
                <w:b/>
                <w:bCs/>
                <w:sz w:val="22"/>
                <w:szCs w:val="22"/>
              </w:rPr>
              <w:t xml:space="preserve"> </w:t>
            </w:r>
            <w:r w:rsidR="002849D3" w:rsidRPr="00261040">
              <w:rPr>
                <w:rStyle w:val="Pogrubienie"/>
                <w:b w:val="0"/>
                <w:sz w:val="22"/>
                <w:szCs w:val="22"/>
              </w:rPr>
              <w:t>34 8804 0000 0020 0200 0260 0029</w:t>
            </w:r>
          </w:p>
        </w:tc>
      </w:tr>
      <w:tr w:rsidR="00B9080F" w:rsidRPr="0000239B" w:rsidTr="00956164">
        <w:trPr>
          <w:trHeight w:hRule="exact" w:val="1683"/>
        </w:trPr>
        <w:tc>
          <w:tcPr>
            <w:tcW w:w="2196" w:type="dxa"/>
            <w:shd w:val="clear" w:color="auto" w:fill="E6E6E6"/>
            <w:vAlign w:val="center"/>
          </w:tcPr>
          <w:p w:rsidR="00B9080F" w:rsidRPr="00F1163E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F1163E">
              <w:rPr>
                <w:b/>
                <w:bCs/>
                <w:i/>
                <w:iCs/>
                <w:spacing w:val="-1"/>
                <w:sz w:val="22"/>
                <w:szCs w:val="22"/>
              </w:rPr>
              <w:t>Podstawa</w:t>
            </w:r>
            <w:r w:rsidRPr="00F1163E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1163E">
              <w:rPr>
                <w:b/>
                <w:bCs/>
                <w:i/>
                <w:iCs/>
                <w:spacing w:val="-1"/>
                <w:sz w:val="22"/>
                <w:szCs w:val="22"/>
              </w:rPr>
              <w:t>prawna</w:t>
            </w:r>
          </w:p>
        </w:tc>
        <w:tc>
          <w:tcPr>
            <w:tcW w:w="7869" w:type="dxa"/>
            <w:gridSpan w:val="2"/>
            <w:vAlign w:val="center"/>
          </w:tcPr>
          <w:p w:rsidR="00956164" w:rsidRPr="00261040" w:rsidRDefault="00956164" w:rsidP="00956164">
            <w:pPr>
              <w:numPr>
                <w:ilvl w:val="0"/>
                <w:numId w:val="9"/>
              </w:numPr>
              <w:autoSpaceDE/>
              <w:autoSpaceDN/>
              <w:adjustRightInd/>
              <w:ind w:left="430" w:right="141" w:hanging="284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Art. 306a-306i ustawy z dnia 29 sierpnia 1997 r. – Or</w:t>
            </w:r>
            <w:r w:rsidR="00801305" w:rsidRPr="00261040">
              <w:rPr>
                <w:sz w:val="22"/>
                <w:szCs w:val="22"/>
              </w:rPr>
              <w:t xml:space="preserve">dynacja podatkowa (Dz. U. z 2019 </w:t>
            </w:r>
            <w:r w:rsidRPr="00261040">
              <w:rPr>
                <w:sz w:val="22"/>
                <w:szCs w:val="22"/>
              </w:rPr>
              <w:t xml:space="preserve">r., poz. </w:t>
            </w:r>
            <w:r w:rsidR="00801305" w:rsidRPr="00261040">
              <w:rPr>
                <w:sz w:val="22"/>
                <w:szCs w:val="22"/>
              </w:rPr>
              <w:t>900</w:t>
            </w:r>
            <w:r w:rsidRPr="00261040">
              <w:rPr>
                <w:sz w:val="22"/>
                <w:szCs w:val="22"/>
              </w:rPr>
              <w:t xml:space="preserve"> z późn. zm.);</w:t>
            </w:r>
          </w:p>
          <w:p w:rsidR="00956164" w:rsidRPr="00261040" w:rsidRDefault="00956164" w:rsidP="00956164">
            <w:pPr>
              <w:numPr>
                <w:ilvl w:val="0"/>
                <w:numId w:val="9"/>
              </w:numPr>
              <w:autoSpaceDE/>
              <w:autoSpaceDN/>
              <w:adjustRightInd/>
              <w:ind w:left="430" w:right="141" w:hanging="284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 xml:space="preserve">Ustawa z dnia 16 listopada 2006 r. o </w:t>
            </w:r>
            <w:r w:rsidR="00801305" w:rsidRPr="00261040">
              <w:rPr>
                <w:sz w:val="22"/>
                <w:szCs w:val="22"/>
              </w:rPr>
              <w:t>opłacie skarbowej (Dz. U. z 2019 r., poz. 1000</w:t>
            </w:r>
            <w:r w:rsidRPr="00261040">
              <w:rPr>
                <w:sz w:val="22"/>
                <w:szCs w:val="22"/>
              </w:rPr>
              <w:t xml:space="preserve"> z późn. zm.);</w:t>
            </w:r>
          </w:p>
          <w:p w:rsidR="00B9080F" w:rsidRPr="00261040" w:rsidRDefault="00956164" w:rsidP="00801305">
            <w:pPr>
              <w:numPr>
                <w:ilvl w:val="0"/>
                <w:numId w:val="9"/>
              </w:numPr>
              <w:autoSpaceDE/>
              <w:autoSpaceDN/>
              <w:adjustRightInd/>
              <w:ind w:left="430" w:right="141" w:hanging="284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Rozporządzenie Ministra Finansów z dnia 2</w:t>
            </w:r>
            <w:r w:rsidR="00801305" w:rsidRPr="00261040">
              <w:rPr>
                <w:sz w:val="22"/>
                <w:szCs w:val="22"/>
              </w:rPr>
              <w:t>7</w:t>
            </w:r>
            <w:r w:rsidRPr="00261040">
              <w:rPr>
                <w:sz w:val="22"/>
                <w:szCs w:val="22"/>
              </w:rPr>
              <w:t xml:space="preserve"> </w:t>
            </w:r>
            <w:r w:rsidR="00801305" w:rsidRPr="00261040">
              <w:rPr>
                <w:sz w:val="22"/>
                <w:szCs w:val="22"/>
              </w:rPr>
              <w:t>listopada</w:t>
            </w:r>
            <w:r w:rsidRPr="00261040">
              <w:rPr>
                <w:sz w:val="22"/>
                <w:szCs w:val="22"/>
              </w:rPr>
              <w:t xml:space="preserve"> 201</w:t>
            </w:r>
            <w:r w:rsidR="00801305" w:rsidRPr="00261040">
              <w:rPr>
                <w:sz w:val="22"/>
                <w:szCs w:val="22"/>
              </w:rPr>
              <w:t xml:space="preserve">9 </w:t>
            </w:r>
            <w:r w:rsidRPr="00261040">
              <w:rPr>
                <w:sz w:val="22"/>
                <w:szCs w:val="22"/>
              </w:rPr>
              <w:t xml:space="preserve">r. w sprawie zaświadczeń wydawanych przez </w:t>
            </w:r>
            <w:r w:rsidR="00801305" w:rsidRPr="00261040">
              <w:rPr>
                <w:sz w:val="22"/>
                <w:szCs w:val="22"/>
              </w:rPr>
              <w:t>organy podatkowe (Dz. U.</w:t>
            </w:r>
            <w:r w:rsidRPr="00261040">
              <w:rPr>
                <w:sz w:val="22"/>
                <w:szCs w:val="22"/>
              </w:rPr>
              <w:t xml:space="preserve"> poz. </w:t>
            </w:r>
            <w:r w:rsidR="00801305" w:rsidRPr="00261040">
              <w:rPr>
                <w:sz w:val="22"/>
                <w:szCs w:val="22"/>
              </w:rPr>
              <w:t>2344</w:t>
            </w:r>
            <w:r w:rsidRPr="00261040">
              <w:rPr>
                <w:sz w:val="22"/>
                <w:szCs w:val="22"/>
              </w:rPr>
              <w:t>).</w:t>
            </w:r>
          </w:p>
        </w:tc>
      </w:tr>
      <w:tr w:rsidR="00B9080F" w:rsidRPr="0000239B" w:rsidTr="007D5F02">
        <w:trPr>
          <w:trHeight w:hRule="exact" w:val="555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D015BD">
            <w:pPr>
              <w:pStyle w:val="TableParagraph"/>
              <w:kinsoku w:val="0"/>
              <w:overflowPunct w:val="0"/>
              <w:ind w:left="36" w:right="483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Termin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składania</w:t>
            </w:r>
            <w:r w:rsidRPr="0000239B">
              <w:rPr>
                <w:b/>
                <w:bCs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dokumentów</w:t>
            </w:r>
          </w:p>
        </w:tc>
        <w:tc>
          <w:tcPr>
            <w:tcW w:w="7869" w:type="dxa"/>
            <w:gridSpan w:val="2"/>
            <w:vAlign w:val="center"/>
          </w:tcPr>
          <w:p w:rsidR="00B9080F" w:rsidRPr="00261040" w:rsidRDefault="00B9080F" w:rsidP="00D015BD">
            <w:pPr>
              <w:pStyle w:val="TableParagraph"/>
              <w:ind w:left="109" w:right="206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Bezterminowo</w:t>
            </w:r>
          </w:p>
        </w:tc>
      </w:tr>
      <w:tr w:rsidR="00B27119" w:rsidRPr="0000239B" w:rsidTr="00956164">
        <w:trPr>
          <w:trHeight w:hRule="exact" w:val="426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Termin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realizacji</w:t>
            </w:r>
          </w:p>
        </w:tc>
        <w:tc>
          <w:tcPr>
            <w:tcW w:w="7869" w:type="dxa"/>
            <w:gridSpan w:val="2"/>
            <w:vAlign w:val="center"/>
          </w:tcPr>
          <w:p w:rsidR="00B27119" w:rsidRPr="00261040" w:rsidRDefault="00956164" w:rsidP="00791973">
            <w:pPr>
              <w:ind w:left="74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 xml:space="preserve">Niezwłocznie, nie później niż </w:t>
            </w:r>
            <w:r w:rsidRPr="00261040">
              <w:rPr>
                <w:b/>
                <w:sz w:val="22"/>
                <w:szCs w:val="22"/>
              </w:rPr>
              <w:t>do 7 dni</w:t>
            </w:r>
            <w:r w:rsidRPr="00261040">
              <w:rPr>
                <w:sz w:val="22"/>
                <w:szCs w:val="22"/>
              </w:rPr>
              <w:t xml:space="preserve">  </w:t>
            </w:r>
          </w:p>
        </w:tc>
      </w:tr>
      <w:tr w:rsidR="00B27119" w:rsidRPr="0000239B" w:rsidTr="00791973">
        <w:trPr>
          <w:trHeight w:hRule="exact" w:val="853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57" w:right="142"/>
            </w:pP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Tryb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odwoławczy</w:t>
            </w:r>
          </w:p>
        </w:tc>
        <w:tc>
          <w:tcPr>
            <w:tcW w:w="7869" w:type="dxa"/>
            <w:gridSpan w:val="2"/>
            <w:vAlign w:val="center"/>
          </w:tcPr>
          <w:p w:rsidR="00B27119" w:rsidRPr="00261040" w:rsidRDefault="00791973" w:rsidP="00B24757">
            <w:pPr>
              <w:pStyle w:val="TableParagraph"/>
              <w:kinsoku w:val="0"/>
              <w:overflowPunct w:val="0"/>
              <w:spacing w:line="246" w:lineRule="exact"/>
              <w:ind w:left="73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Od decyzji organu podatkowego służy stronie odwołanie do Samorządowego Kolegium Odwoławczego w Nowym Sączu za pośrednictwem Wójta Gminy Dobra, w terminie 14 dni od dnia otrzymania decyzji.</w:t>
            </w:r>
          </w:p>
        </w:tc>
      </w:tr>
      <w:tr w:rsidR="00B27119" w:rsidRPr="00D075F9" w:rsidTr="00341254">
        <w:trPr>
          <w:trHeight w:hRule="exact" w:val="4412"/>
        </w:trPr>
        <w:tc>
          <w:tcPr>
            <w:tcW w:w="2196" w:type="dxa"/>
            <w:shd w:val="clear" w:color="auto" w:fill="E6E6E6"/>
            <w:vAlign w:val="center"/>
          </w:tcPr>
          <w:p w:rsidR="00B27119" w:rsidRPr="00CB66CD" w:rsidRDefault="00B27119" w:rsidP="00D015BD">
            <w:pPr>
              <w:pStyle w:val="TableParagraph"/>
              <w:kinsoku w:val="0"/>
              <w:overflowPunct w:val="0"/>
              <w:ind w:left="54"/>
              <w:rPr>
                <w:sz w:val="22"/>
                <w:szCs w:val="22"/>
              </w:rPr>
            </w:pPr>
            <w:r w:rsidRPr="00CB66CD">
              <w:rPr>
                <w:b/>
                <w:bCs/>
                <w:i/>
                <w:iCs/>
                <w:spacing w:val="-1"/>
                <w:sz w:val="22"/>
                <w:szCs w:val="22"/>
              </w:rPr>
              <w:t>Informacje</w:t>
            </w:r>
            <w:r w:rsidRPr="00CB66CD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66CD">
              <w:rPr>
                <w:b/>
                <w:bCs/>
                <w:i/>
                <w:iCs/>
                <w:spacing w:val="-1"/>
                <w:sz w:val="22"/>
                <w:szCs w:val="22"/>
              </w:rPr>
              <w:t>dodatkowe</w:t>
            </w:r>
          </w:p>
        </w:tc>
        <w:tc>
          <w:tcPr>
            <w:tcW w:w="7869" w:type="dxa"/>
            <w:gridSpan w:val="2"/>
          </w:tcPr>
          <w:p w:rsidR="00341254" w:rsidRPr="00261040" w:rsidRDefault="00341254" w:rsidP="00341254">
            <w:pPr>
              <w:pStyle w:val="NormalnyWeb"/>
              <w:spacing w:before="0" w:beforeAutospacing="0" w:after="0" w:afterAutospacing="0"/>
              <w:ind w:left="215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Organ podatkowy wydaje zaświadczenia na żądanie osoby ubiegającej się o zaświadczenie.</w:t>
            </w:r>
          </w:p>
          <w:p w:rsidR="00341254" w:rsidRPr="00261040" w:rsidRDefault="00341254" w:rsidP="00341254">
            <w:pPr>
              <w:pStyle w:val="NormalnyWeb"/>
              <w:spacing w:before="0" w:beforeAutospacing="0" w:after="0" w:afterAutospacing="0"/>
              <w:ind w:left="215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Zaświadczenie wydaje się jeżeli:</w:t>
            </w:r>
          </w:p>
          <w:p w:rsidR="00815049" w:rsidRPr="00261040" w:rsidRDefault="00341254" w:rsidP="0034125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15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urzędowego potwierdzenia określonych faktów lub stanu prawnego wymaga przepis prawa, osoba ubiega się o zaświadczenie ze względu na swój interes prawny w urzędowym potwierdzeniu określonych faktów lub stanu prawnego.</w:t>
            </w:r>
          </w:p>
          <w:p w:rsidR="00341254" w:rsidRPr="00261040" w:rsidRDefault="00341254" w:rsidP="00341254">
            <w:pPr>
              <w:pStyle w:val="NormalnyWeb"/>
              <w:spacing w:before="0" w:beforeAutospacing="0" w:after="0" w:afterAutospacing="0"/>
              <w:ind w:left="215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W przypadkach, o których mowa organ podatkowy jest obowiązany wydać zaświadczenie, jeżeli chodzi o potwierdzenie faktów albo stanu prawnego, wynikających z prowadzonej przez ten organ ewidencji, rejestrów lub z innych danych znajdujących się w jego posiadaniu.</w:t>
            </w:r>
          </w:p>
          <w:p w:rsidR="00341254" w:rsidRPr="00261040" w:rsidRDefault="00341254" w:rsidP="00341254">
            <w:pPr>
              <w:pStyle w:val="NormalnyWeb"/>
              <w:spacing w:before="0" w:beforeAutospacing="0" w:after="0" w:afterAutospacing="0"/>
              <w:ind w:left="215" w:right="142"/>
              <w:jc w:val="both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>Organ podatkowy wydaje, na wniosek osoby ubiegającej się, zaświadczenia o niezaleganiu w podatkach lub stanie zaległości podatkowych oraz inne zaświadczenia przewidziane przepisami prawa, m. in. o figurowaniu w ewidencji podatników, dotyczące wielkości użytków rolnych gospodarstwa rolnego, niezbędne do uzasadnienia wniosku w sprawach ubezpieczenia społecznego, zaświadczeń socjalnych oraz opieki społecznej. Zaświadczenie wydawane jest w oparciu o prowadzone ewidencje, rejestry lub inne dane będące w posiadaniu.</w:t>
            </w:r>
          </w:p>
        </w:tc>
      </w:tr>
      <w:tr w:rsidR="00B27119" w:rsidRPr="0000239B" w:rsidTr="00815049">
        <w:trPr>
          <w:trHeight w:hRule="exact" w:val="575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36" w:right="67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Formularze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wniosków</w:t>
            </w:r>
            <w:r w:rsidRPr="0000239B">
              <w:rPr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00239B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druki</w:t>
            </w:r>
            <w:r w:rsidRPr="0000239B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do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pobrania</w:t>
            </w:r>
          </w:p>
        </w:tc>
        <w:tc>
          <w:tcPr>
            <w:tcW w:w="7869" w:type="dxa"/>
            <w:gridSpan w:val="2"/>
            <w:vAlign w:val="center"/>
          </w:tcPr>
          <w:p w:rsidR="00B27119" w:rsidRPr="00261040" w:rsidRDefault="00B24757" w:rsidP="00341254">
            <w:pPr>
              <w:widowControl/>
              <w:autoSpaceDE/>
              <w:autoSpaceDN/>
              <w:adjustRightInd/>
              <w:ind w:left="73"/>
              <w:rPr>
                <w:sz w:val="22"/>
                <w:szCs w:val="22"/>
              </w:rPr>
            </w:pPr>
            <w:r w:rsidRPr="00261040">
              <w:rPr>
                <w:sz w:val="22"/>
                <w:szCs w:val="22"/>
              </w:rPr>
              <w:t xml:space="preserve">Wniosek </w:t>
            </w:r>
            <w:r w:rsidR="00341254" w:rsidRPr="00261040">
              <w:rPr>
                <w:sz w:val="22"/>
                <w:szCs w:val="22"/>
              </w:rPr>
              <w:t>o wydanie zaświadczenia</w:t>
            </w:r>
          </w:p>
        </w:tc>
      </w:tr>
    </w:tbl>
    <w:p w:rsidR="00F42602" w:rsidRDefault="00F42602">
      <w:pPr>
        <w:kinsoku w:val="0"/>
        <w:overflowPunct w:val="0"/>
        <w:spacing w:before="11" w:line="160" w:lineRule="exact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3089"/>
        <w:gridCol w:w="3702"/>
      </w:tblGrid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Opracował:</w:t>
            </w:r>
            <w:r w:rsidR="00282890">
              <w:rPr>
                <w:sz w:val="18"/>
              </w:rPr>
              <w:t xml:space="preserve"> Bożena Miśkowiec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Sprawdził:</w:t>
            </w:r>
            <w:r w:rsidR="00282890">
              <w:rPr>
                <w:sz w:val="18"/>
              </w:rPr>
              <w:t xml:space="preserve"> Stanisława Opioła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Zatwierdził:</w:t>
            </w:r>
            <w:r w:rsidR="00282890">
              <w:rPr>
                <w:sz w:val="18"/>
              </w:rPr>
              <w:t xml:space="preserve"> Benedykt Węgrzyn</w:t>
            </w:r>
          </w:p>
        </w:tc>
      </w:tr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="00801305">
              <w:rPr>
                <w:sz w:val="18"/>
              </w:rPr>
              <w:t xml:space="preserve"> 24.03</w:t>
            </w:r>
            <w:r w:rsidR="00282890">
              <w:rPr>
                <w:sz w:val="18"/>
              </w:rPr>
              <w:t>.20</w:t>
            </w:r>
            <w:r w:rsidR="00801305">
              <w:rPr>
                <w:sz w:val="18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="00801305">
              <w:rPr>
                <w:sz w:val="18"/>
              </w:rPr>
              <w:t xml:space="preserve"> 24.03</w:t>
            </w:r>
            <w:r w:rsidR="00282890">
              <w:rPr>
                <w:sz w:val="18"/>
              </w:rPr>
              <w:t>.20</w:t>
            </w:r>
            <w:r w:rsidR="00801305">
              <w:rPr>
                <w:sz w:val="18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Pr="000F70EF">
              <w:rPr>
                <w:sz w:val="18"/>
              </w:rPr>
              <w:t xml:space="preserve"> </w:t>
            </w:r>
            <w:r w:rsidR="00801305">
              <w:rPr>
                <w:sz w:val="18"/>
              </w:rPr>
              <w:t>24.03</w:t>
            </w:r>
            <w:r w:rsidR="00282890">
              <w:rPr>
                <w:sz w:val="18"/>
              </w:rPr>
              <w:t>.20</w:t>
            </w:r>
            <w:r w:rsidR="00801305">
              <w:rPr>
                <w:sz w:val="18"/>
              </w:rPr>
              <w:t>20</w:t>
            </w:r>
          </w:p>
        </w:tc>
      </w:tr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  <w:r w:rsidRPr="000F70EF">
              <w:rPr>
                <w:sz w:val="1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</w:p>
        </w:tc>
      </w:tr>
    </w:tbl>
    <w:p w:rsidR="00CB253D" w:rsidRDefault="00CB253D" w:rsidP="001141B6">
      <w:pPr>
        <w:kinsoku w:val="0"/>
        <w:overflowPunct w:val="0"/>
        <w:spacing w:before="11" w:line="160" w:lineRule="exact"/>
        <w:rPr>
          <w:sz w:val="16"/>
          <w:szCs w:val="16"/>
        </w:rPr>
      </w:pPr>
    </w:p>
    <w:sectPr w:rsidR="00CB253D" w:rsidSect="005E0C50">
      <w:headerReference w:type="default" r:id="rId10"/>
      <w:footerReference w:type="default" r:id="rId11"/>
      <w:type w:val="continuous"/>
      <w:pgSz w:w="11910" w:h="16840"/>
      <w:pgMar w:top="1134" w:right="1134" w:bottom="278" w:left="1134" w:header="284" w:footer="20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DB" w:rsidRDefault="008D39DB" w:rsidP="0000239B">
      <w:r>
        <w:separator/>
      </w:r>
    </w:p>
  </w:endnote>
  <w:endnote w:type="continuationSeparator" w:id="1">
    <w:p w:rsidR="008D39DB" w:rsidRDefault="008D39DB" w:rsidP="0000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B" w:rsidRPr="0000239B" w:rsidRDefault="005032A0">
    <w:pPr>
      <w:pStyle w:val="Stopka"/>
      <w:jc w:val="right"/>
      <w:rPr>
        <w:sz w:val="16"/>
      </w:rPr>
    </w:pPr>
    <w:r w:rsidRPr="0000239B">
      <w:rPr>
        <w:sz w:val="16"/>
      </w:rPr>
      <w:fldChar w:fldCharType="begin"/>
    </w:r>
    <w:r w:rsidR="0000239B" w:rsidRPr="0000239B">
      <w:rPr>
        <w:sz w:val="16"/>
      </w:rPr>
      <w:instrText xml:space="preserve"> PAGE   \* MERGEFORMAT </w:instrText>
    </w:r>
    <w:r w:rsidRPr="0000239B">
      <w:rPr>
        <w:sz w:val="16"/>
      </w:rPr>
      <w:fldChar w:fldCharType="separate"/>
    </w:r>
    <w:r w:rsidR="00261040">
      <w:rPr>
        <w:noProof/>
        <w:sz w:val="16"/>
      </w:rPr>
      <w:t>1</w:t>
    </w:r>
    <w:r w:rsidRPr="0000239B">
      <w:rPr>
        <w:sz w:val="16"/>
      </w:rPr>
      <w:fldChar w:fldCharType="end"/>
    </w:r>
  </w:p>
  <w:p w:rsidR="0000239B" w:rsidRPr="00206804" w:rsidRDefault="0000239B" w:rsidP="0000239B">
    <w:pPr>
      <w:pStyle w:val="Stopka"/>
      <w:jc w:val="center"/>
      <w:rPr>
        <w:rFonts w:cs="Arial"/>
        <w:b/>
        <w:sz w:val="20"/>
        <w:szCs w:val="20"/>
      </w:rPr>
    </w:pPr>
    <w:r w:rsidRPr="00206804">
      <w:rPr>
        <w:rFonts w:cs="Arial"/>
        <w:b/>
        <w:sz w:val="20"/>
        <w:szCs w:val="20"/>
      </w:rPr>
      <w:t>Akademia Dobrego Rządzenia w Gminach Małopolski”</w:t>
    </w:r>
  </w:p>
  <w:p w:rsidR="0000239B" w:rsidRPr="0000239B" w:rsidRDefault="0000239B" w:rsidP="0000239B">
    <w:pPr>
      <w:pStyle w:val="Stopka"/>
      <w:jc w:val="center"/>
    </w:pPr>
    <w:r w:rsidRPr="000A3941">
      <w:rPr>
        <w:rFonts w:cs="Arial"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DB" w:rsidRDefault="008D39DB" w:rsidP="0000239B">
      <w:r>
        <w:separator/>
      </w:r>
    </w:p>
  </w:footnote>
  <w:footnote w:type="continuationSeparator" w:id="1">
    <w:p w:rsidR="008D39DB" w:rsidRDefault="008D39DB" w:rsidP="00002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B" w:rsidRDefault="0080130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4194175</wp:posOffset>
          </wp:positionH>
          <wp:positionV relativeFrom="paragraph">
            <wp:posOffset>-74295</wp:posOffset>
          </wp:positionV>
          <wp:extent cx="1714500" cy="628650"/>
          <wp:effectExtent l="19050" t="0" r="0" b="0"/>
          <wp:wrapTight wrapText="bothSides">
            <wp:wrapPolygon edited="0">
              <wp:start x="-240" y="0"/>
              <wp:lineTo x="-240" y="20945"/>
              <wp:lineTo x="21600" y="20945"/>
              <wp:lineTo x="21600" y="0"/>
              <wp:lineTo x="-240" y="0"/>
            </wp:wrapPolygon>
          </wp:wrapTight>
          <wp:docPr id="3" name="Obraz 8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64135</wp:posOffset>
          </wp:positionV>
          <wp:extent cx="904875" cy="314325"/>
          <wp:effectExtent l="19050" t="0" r="9525" b="0"/>
          <wp:wrapTight wrapText="bothSides">
            <wp:wrapPolygon edited="0">
              <wp:start x="-455" y="0"/>
              <wp:lineTo x="-455" y="20945"/>
              <wp:lineTo x="21827" y="20945"/>
              <wp:lineTo x="21827" y="0"/>
              <wp:lineTo x="-455" y="0"/>
            </wp:wrapPolygon>
          </wp:wrapTight>
          <wp:docPr id="2" name="Obraz 1" descr="Logo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47800" cy="514350"/>
          <wp:effectExtent l="19050" t="0" r="0" b="0"/>
          <wp:docPr id="1" name="Obraz 0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PITAL_LUDZK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732" t="22467" r="11147" b="2092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68837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155063"/>
    <w:multiLevelType w:val="hybridMultilevel"/>
    <w:tmpl w:val="A6CC4C74"/>
    <w:lvl w:ilvl="0" w:tplc="8696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5D12"/>
    <w:multiLevelType w:val="hybridMultilevel"/>
    <w:tmpl w:val="8B60672A"/>
    <w:lvl w:ilvl="0" w:tplc="1B20FF0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18496830"/>
    <w:multiLevelType w:val="multilevel"/>
    <w:tmpl w:val="004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46AE1"/>
    <w:multiLevelType w:val="hybridMultilevel"/>
    <w:tmpl w:val="16E829B4"/>
    <w:lvl w:ilvl="0" w:tplc="8696A1BE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>
    <w:nsid w:val="2AB523BC"/>
    <w:multiLevelType w:val="hybridMultilevel"/>
    <w:tmpl w:val="31C0DDF2"/>
    <w:lvl w:ilvl="0" w:tplc="8696A1BE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>
    <w:nsid w:val="2BAE625B"/>
    <w:multiLevelType w:val="multilevel"/>
    <w:tmpl w:val="F77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93E39"/>
    <w:multiLevelType w:val="hybridMultilevel"/>
    <w:tmpl w:val="9C3ADEDA"/>
    <w:lvl w:ilvl="0" w:tplc="8696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26AD9"/>
    <w:multiLevelType w:val="hybridMultilevel"/>
    <w:tmpl w:val="A530C854"/>
    <w:lvl w:ilvl="0" w:tplc="8696A1BE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>
    <w:nsid w:val="68531226"/>
    <w:multiLevelType w:val="hybridMultilevel"/>
    <w:tmpl w:val="01D82D8A"/>
    <w:lvl w:ilvl="0" w:tplc="8696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A46C1"/>
    <w:multiLevelType w:val="hybridMultilevel"/>
    <w:tmpl w:val="4EF6CC4E"/>
    <w:lvl w:ilvl="0" w:tplc="55EE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45198"/>
    <w:rsid w:val="0000239B"/>
    <w:rsid w:val="0000440B"/>
    <w:rsid w:val="000379FC"/>
    <w:rsid w:val="000469A6"/>
    <w:rsid w:val="00056CC9"/>
    <w:rsid w:val="000A4752"/>
    <w:rsid w:val="000C6003"/>
    <w:rsid w:val="0010585B"/>
    <w:rsid w:val="00112A14"/>
    <w:rsid w:val="001141B6"/>
    <w:rsid w:val="00123639"/>
    <w:rsid w:val="0014019E"/>
    <w:rsid w:val="00176388"/>
    <w:rsid w:val="001A1943"/>
    <w:rsid w:val="001E20AD"/>
    <w:rsid w:val="0020114E"/>
    <w:rsid w:val="002036FC"/>
    <w:rsid w:val="002118A7"/>
    <w:rsid w:val="00222414"/>
    <w:rsid w:val="0023255B"/>
    <w:rsid w:val="00256DF1"/>
    <w:rsid w:val="00261040"/>
    <w:rsid w:val="00282890"/>
    <w:rsid w:val="002849D3"/>
    <w:rsid w:val="00341254"/>
    <w:rsid w:val="00344AF6"/>
    <w:rsid w:val="0034623C"/>
    <w:rsid w:val="003542A3"/>
    <w:rsid w:val="00374FA8"/>
    <w:rsid w:val="003A1426"/>
    <w:rsid w:val="003C14A4"/>
    <w:rsid w:val="003E5F63"/>
    <w:rsid w:val="00421AEA"/>
    <w:rsid w:val="00423B71"/>
    <w:rsid w:val="00427D15"/>
    <w:rsid w:val="0044337B"/>
    <w:rsid w:val="00445198"/>
    <w:rsid w:val="00494945"/>
    <w:rsid w:val="004C2733"/>
    <w:rsid w:val="004C4E29"/>
    <w:rsid w:val="004C5B4C"/>
    <w:rsid w:val="004E54CB"/>
    <w:rsid w:val="004F7E00"/>
    <w:rsid w:val="005032A0"/>
    <w:rsid w:val="00512B33"/>
    <w:rsid w:val="0058209D"/>
    <w:rsid w:val="005A12C7"/>
    <w:rsid w:val="005B6FB9"/>
    <w:rsid w:val="005E0C50"/>
    <w:rsid w:val="005E6137"/>
    <w:rsid w:val="005F0504"/>
    <w:rsid w:val="006028AA"/>
    <w:rsid w:val="006347D3"/>
    <w:rsid w:val="00644FA6"/>
    <w:rsid w:val="006763A2"/>
    <w:rsid w:val="006C579D"/>
    <w:rsid w:val="006C765D"/>
    <w:rsid w:val="006F13B4"/>
    <w:rsid w:val="00716A33"/>
    <w:rsid w:val="0075406B"/>
    <w:rsid w:val="0077211E"/>
    <w:rsid w:val="007748EA"/>
    <w:rsid w:val="00787E62"/>
    <w:rsid w:val="00791973"/>
    <w:rsid w:val="007932B2"/>
    <w:rsid w:val="007B756D"/>
    <w:rsid w:val="007C1BDC"/>
    <w:rsid w:val="007D5F02"/>
    <w:rsid w:val="007F5D44"/>
    <w:rsid w:val="00801305"/>
    <w:rsid w:val="008044FD"/>
    <w:rsid w:val="00814EA1"/>
    <w:rsid w:val="00815049"/>
    <w:rsid w:val="00820581"/>
    <w:rsid w:val="008221B4"/>
    <w:rsid w:val="008521A3"/>
    <w:rsid w:val="00861328"/>
    <w:rsid w:val="00882A14"/>
    <w:rsid w:val="008D39DB"/>
    <w:rsid w:val="008F432D"/>
    <w:rsid w:val="00956164"/>
    <w:rsid w:val="0099611C"/>
    <w:rsid w:val="009B48E2"/>
    <w:rsid w:val="009D068C"/>
    <w:rsid w:val="009E12DA"/>
    <w:rsid w:val="00A2704E"/>
    <w:rsid w:val="00A64E74"/>
    <w:rsid w:val="00AA72E3"/>
    <w:rsid w:val="00AD2905"/>
    <w:rsid w:val="00AF032B"/>
    <w:rsid w:val="00B20D38"/>
    <w:rsid w:val="00B22605"/>
    <w:rsid w:val="00B24757"/>
    <w:rsid w:val="00B27119"/>
    <w:rsid w:val="00B9080F"/>
    <w:rsid w:val="00C319E7"/>
    <w:rsid w:val="00CB253D"/>
    <w:rsid w:val="00CB66CD"/>
    <w:rsid w:val="00D015BD"/>
    <w:rsid w:val="00D075F9"/>
    <w:rsid w:val="00D273E2"/>
    <w:rsid w:val="00D7595D"/>
    <w:rsid w:val="00DB4901"/>
    <w:rsid w:val="00DD1B3A"/>
    <w:rsid w:val="00E2503F"/>
    <w:rsid w:val="00E35A7D"/>
    <w:rsid w:val="00E50EFC"/>
    <w:rsid w:val="00E73B34"/>
    <w:rsid w:val="00E97008"/>
    <w:rsid w:val="00E97B90"/>
    <w:rsid w:val="00F1163E"/>
    <w:rsid w:val="00F42602"/>
    <w:rsid w:val="00F72E68"/>
    <w:rsid w:val="00FA453C"/>
    <w:rsid w:val="00FA7AA9"/>
    <w:rsid w:val="00FB4198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2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32A0"/>
    <w:pPr>
      <w:ind w:left="378" w:hanging="31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2A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032A0"/>
  </w:style>
  <w:style w:type="paragraph" w:customStyle="1" w:styleId="TableParagraph">
    <w:name w:val="Table Paragraph"/>
    <w:basedOn w:val="Normalny"/>
    <w:qFormat/>
    <w:rsid w:val="005032A0"/>
  </w:style>
  <w:style w:type="paragraph" w:styleId="NormalnyWeb">
    <w:name w:val="Normal (Web)"/>
    <w:basedOn w:val="Normalny"/>
    <w:unhideWhenUsed/>
    <w:rsid w:val="0000239B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23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239B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2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239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39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B2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25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4E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075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7B756D"/>
    <w:rPr>
      <w:i/>
      <w:iCs/>
    </w:rPr>
  </w:style>
  <w:style w:type="paragraph" w:customStyle="1" w:styleId="normallist">
    <w:name w:val="normallist"/>
    <w:basedOn w:val="Normalny"/>
    <w:rsid w:val="00F1163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esc">
    <w:name w:val="tresc"/>
    <w:basedOn w:val="Domylnaczcionkaakapitu"/>
    <w:rsid w:val="0079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obra.pl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minadob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12" baseType="variant"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mailto:sekretariat@gminadobra.pl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http://www.gminadobra.pl,/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Błaszczyk</dc:creator>
  <cp:lastModifiedBy>HP</cp:lastModifiedBy>
  <cp:revision>3</cp:revision>
  <cp:lastPrinted>2014-05-07T11:15:00Z</cp:lastPrinted>
  <dcterms:created xsi:type="dcterms:W3CDTF">2020-03-24T09:18:00Z</dcterms:created>
  <dcterms:modified xsi:type="dcterms:W3CDTF">2020-04-09T08:57:00Z</dcterms:modified>
</cp:coreProperties>
</file>